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E1ED" w14:textId="77777777" w:rsidR="004860E3" w:rsidRPr="00DA3773" w:rsidRDefault="00C03CAF" w:rsidP="00DA3773">
      <w:pPr>
        <w:tabs>
          <w:tab w:val="center" w:pos="4680"/>
        </w:tabs>
        <w:suppressAutoHyphens/>
        <w:spacing w:line="360" w:lineRule="auto"/>
        <w:rPr>
          <w:rFonts w:ascii="Calibri" w:hAnsi="Calibri"/>
          <w:b/>
          <w:sz w:val="22"/>
          <w:szCs w:val="22"/>
        </w:rPr>
      </w:pPr>
      <w:r w:rsidRPr="00DA3773">
        <w:rPr>
          <w:lang w:val="en-US"/>
        </w:rPr>
        <w:drawing>
          <wp:inline distT="0" distB="0" distL="0" distR="0" wp14:anchorId="0BF53C9D" wp14:editId="5A2317BE">
            <wp:extent cx="2266950" cy="660400"/>
            <wp:effectExtent l="0" t="0" r="0" b="6350"/>
            <wp:docPr id="2" name="Picture 1" descr="Unison Heath and Community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Heath and Community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210611B9" w14:textId="77777777" w:rsidR="00942F81" w:rsidRPr="00DA3773" w:rsidRDefault="00DA3773" w:rsidP="003D0810">
      <w:pPr>
        <w:pStyle w:val="Title"/>
        <w:spacing w:after="240"/>
        <w:rPr>
          <w:rFonts w:ascii="Arial" w:hAnsi="Arial" w:cs="Arial"/>
          <w:sz w:val="28"/>
        </w:rPr>
      </w:pPr>
      <w:r w:rsidRPr="00DA3773">
        <w:rPr>
          <w:rFonts w:ascii="Arial" w:hAnsi="Arial" w:cs="Arial"/>
          <w:sz w:val="28"/>
        </w:rPr>
        <w:t>JOB POSTING</w:t>
      </w:r>
    </w:p>
    <w:p w14:paraId="590D602B" w14:textId="77777777" w:rsidR="009570BA" w:rsidRPr="009570BA" w:rsidRDefault="009570BA" w:rsidP="009570BA">
      <w:pPr>
        <w:pStyle w:val="Heading1"/>
        <w:spacing w:line="360" w:lineRule="auto"/>
        <w:jc w:val="center"/>
        <w:rPr>
          <w:rFonts w:ascii="Arial" w:hAnsi="Arial" w:cs="Arial"/>
          <w:b/>
          <w:color w:val="000000"/>
        </w:rPr>
      </w:pPr>
      <w:r w:rsidRPr="009570BA">
        <w:rPr>
          <w:rFonts w:ascii="Arial" w:hAnsi="Arial" w:cs="Arial"/>
          <w:b/>
          <w:color w:val="000000"/>
        </w:rPr>
        <w:t xml:space="preserve">Client Experience Survey – Interviewer </w:t>
      </w:r>
    </w:p>
    <w:p w14:paraId="712F27DC" w14:textId="1086D284" w:rsidR="009570BA" w:rsidRPr="009570BA" w:rsidRDefault="009570BA" w:rsidP="372924CC">
      <w:pPr>
        <w:pStyle w:val="Heading1"/>
        <w:spacing w:line="360" w:lineRule="auto"/>
        <w:jc w:val="center"/>
        <w:rPr>
          <w:rFonts w:ascii="Arial" w:hAnsi="Arial" w:cs="Arial"/>
          <w:b/>
          <w:bCs/>
          <w:color w:val="000000"/>
        </w:rPr>
      </w:pPr>
      <w:r w:rsidRPr="372924CC">
        <w:rPr>
          <w:rFonts w:ascii="Arial" w:hAnsi="Arial" w:cs="Arial"/>
          <w:b/>
          <w:bCs/>
          <w:color w:val="000000" w:themeColor="text1"/>
        </w:rPr>
        <w:t xml:space="preserve"> Part-time, Contract (</w:t>
      </w:r>
      <w:r w:rsidR="6A9FA6C7" w:rsidRPr="372924CC">
        <w:rPr>
          <w:rFonts w:ascii="Arial" w:hAnsi="Arial" w:cs="Arial"/>
          <w:b/>
          <w:bCs/>
          <w:color w:val="000000" w:themeColor="text1"/>
        </w:rPr>
        <w:t>Oct</w:t>
      </w:r>
      <w:r w:rsidR="00A976F6">
        <w:rPr>
          <w:rFonts w:ascii="Arial" w:hAnsi="Arial" w:cs="Arial"/>
          <w:b/>
          <w:bCs/>
          <w:color w:val="000000" w:themeColor="text1"/>
        </w:rPr>
        <w:t xml:space="preserve">. </w:t>
      </w:r>
      <w:r w:rsidR="009F48B2">
        <w:rPr>
          <w:rFonts w:ascii="Arial" w:hAnsi="Arial" w:cs="Arial"/>
          <w:b/>
          <w:bCs/>
          <w:color w:val="000000" w:themeColor="text1"/>
        </w:rPr>
        <w:t>5</w:t>
      </w:r>
      <w:r w:rsidR="00A976F6">
        <w:rPr>
          <w:rFonts w:ascii="Arial" w:hAnsi="Arial" w:cs="Arial"/>
          <w:b/>
          <w:bCs/>
          <w:color w:val="000000" w:themeColor="text1"/>
        </w:rPr>
        <w:t>, 2026 –</w:t>
      </w:r>
      <w:r w:rsidR="6A9FA6C7" w:rsidRPr="372924CC">
        <w:rPr>
          <w:rFonts w:ascii="Arial" w:hAnsi="Arial" w:cs="Arial"/>
          <w:b/>
          <w:bCs/>
          <w:color w:val="000000" w:themeColor="text1"/>
        </w:rPr>
        <w:t xml:space="preserve"> </w:t>
      </w:r>
      <w:r w:rsidR="009F48B2">
        <w:rPr>
          <w:rFonts w:ascii="Arial" w:hAnsi="Arial" w:cs="Arial"/>
          <w:b/>
          <w:bCs/>
          <w:color w:val="000000" w:themeColor="text1"/>
        </w:rPr>
        <w:t>Oct. 30</w:t>
      </w:r>
      <w:r w:rsidR="6A9FA6C7" w:rsidRPr="372924CC">
        <w:rPr>
          <w:rFonts w:ascii="Arial" w:hAnsi="Arial" w:cs="Arial"/>
          <w:b/>
          <w:bCs/>
          <w:color w:val="000000" w:themeColor="text1"/>
        </w:rPr>
        <w:t>, 202</w:t>
      </w:r>
      <w:r w:rsidR="00A976F6">
        <w:rPr>
          <w:rFonts w:ascii="Arial" w:hAnsi="Arial" w:cs="Arial"/>
          <w:b/>
          <w:bCs/>
          <w:color w:val="000000" w:themeColor="text1"/>
        </w:rPr>
        <w:t>6</w:t>
      </w:r>
      <w:r w:rsidRPr="372924CC">
        <w:rPr>
          <w:rFonts w:ascii="Arial" w:hAnsi="Arial" w:cs="Arial"/>
          <w:b/>
          <w:bCs/>
          <w:color w:val="000000" w:themeColor="text1"/>
        </w:rPr>
        <w:t xml:space="preserve">), Multiple </w:t>
      </w:r>
      <w:r w:rsidR="00AC3D1B">
        <w:rPr>
          <w:rFonts w:ascii="Arial" w:hAnsi="Arial" w:cs="Arial"/>
          <w:b/>
          <w:bCs/>
          <w:color w:val="000000" w:themeColor="text1"/>
        </w:rPr>
        <w:t>P</w:t>
      </w:r>
      <w:r w:rsidRPr="372924CC">
        <w:rPr>
          <w:rFonts w:ascii="Arial" w:hAnsi="Arial" w:cs="Arial"/>
          <w:b/>
          <w:bCs/>
          <w:color w:val="000000" w:themeColor="text1"/>
        </w:rPr>
        <w:t xml:space="preserve">ositions </w:t>
      </w:r>
      <w:r w:rsidR="00AC3D1B">
        <w:rPr>
          <w:rFonts w:ascii="Arial" w:hAnsi="Arial" w:cs="Arial"/>
          <w:b/>
          <w:bCs/>
          <w:color w:val="000000" w:themeColor="text1"/>
        </w:rPr>
        <w:t>A</w:t>
      </w:r>
      <w:r w:rsidRPr="372924CC">
        <w:rPr>
          <w:rFonts w:ascii="Arial" w:hAnsi="Arial" w:cs="Arial"/>
          <w:b/>
          <w:bCs/>
          <w:color w:val="000000" w:themeColor="text1"/>
        </w:rPr>
        <w:t>vailable</w:t>
      </w:r>
    </w:p>
    <w:p w14:paraId="1E7CB95A" w14:textId="00AF63CE" w:rsidR="002572BA" w:rsidRPr="00DA3773" w:rsidRDefault="712E27B1" w:rsidP="372924CC">
      <w:pPr>
        <w:pStyle w:val="Heading1"/>
        <w:spacing w:after="240" w:line="360" w:lineRule="auto"/>
        <w:jc w:val="center"/>
        <w:rPr>
          <w:rFonts w:ascii="Arial" w:hAnsi="Arial" w:cs="Arial"/>
          <w:b/>
          <w:bCs/>
          <w:color w:val="000000"/>
        </w:rPr>
      </w:pPr>
      <w:r w:rsidRPr="372924CC">
        <w:rPr>
          <w:rFonts w:ascii="Arial" w:hAnsi="Arial" w:cs="Arial"/>
          <w:b/>
          <w:bCs/>
          <w:color w:val="000000" w:themeColor="text1"/>
        </w:rPr>
        <w:t>Average</w:t>
      </w:r>
      <w:r w:rsidR="000212F4">
        <w:rPr>
          <w:rFonts w:ascii="Arial" w:hAnsi="Arial" w:cs="Arial"/>
          <w:b/>
          <w:bCs/>
          <w:color w:val="000000" w:themeColor="text1"/>
        </w:rPr>
        <w:t xml:space="preserve"> 72 </w:t>
      </w:r>
      <w:r w:rsidR="009570BA" w:rsidRPr="372924CC">
        <w:rPr>
          <w:rFonts w:ascii="Arial" w:hAnsi="Arial" w:cs="Arial"/>
          <w:b/>
          <w:bCs/>
          <w:color w:val="000000" w:themeColor="text1"/>
        </w:rPr>
        <w:t>hours (1</w:t>
      </w:r>
      <w:r w:rsidR="350681F0" w:rsidRPr="372924CC">
        <w:rPr>
          <w:rFonts w:ascii="Arial" w:hAnsi="Arial" w:cs="Arial"/>
          <w:b/>
          <w:bCs/>
          <w:color w:val="000000" w:themeColor="text1"/>
        </w:rPr>
        <w:t>8</w:t>
      </w:r>
      <w:r w:rsidR="009570BA" w:rsidRPr="372924CC">
        <w:rPr>
          <w:rFonts w:ascii="Arial" w:hAnsi="Arial" w:cs="Arial"/>
          <w:b/>
          <w:bCs/>
          <w:color w:val="000000" w:themeColor="text1"/>
        </w:rPr>
        <w:t xml:space="preserve"> hours per week), $</w:t>
      </w:r>
      <w:r w:rsidR="00AC3D1B">
        <w:rPr>
          <w:rFonts w:ascii="Arial" w:hAnsi="Arial" w:cs="Arial"/>
          <w:b/>
          <w:bCs/>
          <w:color w:val="000000" w:themeColor="text1"/>
        </w:rPr>
        <w:t>23.81</w:t>
      </w:r>
      <w:r w:rsidR="009570BA" w:rsidRPr="372924CC">
        <w:rPr>
          <w:rFonts w:ascii="Arial" w:hAnsi="Arial" w:cs="Arial"/>
          <w:b/>
          <w:bCs/>
          <w:color w:val="000000" w:themeColor="text1"/>
        </w:rPr>
        <w:t xml:space="preserve"> per hour</w:t>
      </w:r>
    </w:p>
    <w:p w14:paraId="45DBAA5B" w14:textId="0087EAEC" w:rsidR="00F325DA" w:rsidRPr="00F325DA" w:rsidRDefault="00F325DA" w:rsidP="00E479C2">
      <w:pPr>
        <w:spacing w:after="240" w:line="360" w:lineRule="auto"/>
        <w:rPr>
          <w:rFonts w:ascii="Arial" w:hAnsi="Arial" w:cs="Arial"/>
          <w:b/>
          <w:bCs/>
          <w:szCs w:val="24"/>
          <w:lang w:val="en"/>
        </w:rPr>
      </w:pPr>
      <w:r w:rsidRPr="00F325DA">
        <w:rPr>
          <w:rFonts w:ascii="Arial" w:hAnsi="Arial" w:cs="Arial"/>
          <w:b/>
          <w:bCs/>
          <w:szCs w:val="24"/>
          <w:lang w:val="en"/>
        </w:rPr>
        <w:t>About Unison:</w:t>
      </w:r>
    </w:p>
    <w:p w14:paraId="31DF6DC0" w14:textId="17234532" w:rsidR="002572BA" w:rsidRPr="00DA3773" w:rsidRDefault="00834302" w:rsidP="00DA3773">
      <w:pPr>
        <w:spacing w:after="240" w:line="360" w:lineRule="auto"/>
        <w:rPr>
          <w:rFonts w:ascii="Arial" w:hAnsi="Arial" w:cs="Arial"/>
          <w:szCs w:val="24"/>
        </w:rPr>
      </w:pPr>
      <w:r w:rsidRPr="00DA3773">
        <w:rPr>
          <w:rFonts w:ascii="Arial" w:hAnsi="Arial" w:cs="Arial"/>
          <w:szCs w:val="24"/>
          <w:lang w:val="en"/>
        </w:rPr>
        <w:t xml:space="preserve">Unison Health and Community Services is a non-profit, community-based organization that serves </w:t>
      </w:r>
      <w:r w:rsidRPr="00DA3773">
        <w:rPr>
          <w:rFonts w:ascii="Arial" w:hAnsi="Arial" w:cs="Arial"/>
          <w:szCs w:val="24"/>
        </w:rPr>
        <w:t>neighbourhoods</w:t>
      </w:r>
      <w:r w:rsidRPr="00DA3773">
        <w:rPr>
          <w:rFonts w:ascii="Arial" w:hAnsi="Arial" w:cs="Arial"/>
          <w:szCs w:val="24"/>
          <w:lang w:val="en"/>
        </w:rPr>
        <w:t xml:space="preserve"> in North West Toronto. Operating out of </w:t>
      </w:r>
      <w:r w:rsidR="003828E4" w:rsidRPr="00DA3773">
        <w:rPr>
          <w:rFonts w:ascii="Arial" w:hAnsi="Arial" w:cs="Arial"/>
          <w:szCs w:val="24"/>
          <w:lang w:val="en"/>
        </w:rPr>
        <w:t>six</w:t>
      </w:r>
      <w:r w:rsidRPr="00DA3773">
        <w:rPr>
          <w:rFonts w:ascii="Arial" w:hAnsi="Arial" w:cs="Arial"/>
          <w:szCs w:val="24"/>
          <w:lang w:val="en"/>
        </w:rPr>
        <w:t xml:space="preserve"> locations, Unison offers core services that include primary health care, </w:t>
      </w:r>
      <w:r w:rsidRPr="00DA3773">
        <w:rPr>
          <w:rFonts w:ascii="Arial" w:hAnsi="Arial" w:cs="Arial"/>
          <w:szCs w:val="24"/>
        </w:rPr>
        <w:t>counselling</w:t>
      </w:r>
      <w:r w:rsidRPr="00DA3773">
        <w:rPr>
          <w:rFonts w:ascii="Arial" w:hAnsi="Arial" w:cs="Arial"/>
          <w:szCs w:val="24"/>
          <w:lang w:val="en"/>
        </w:rPr>
        <w:t>, health promotion, Early Years programs, legal services, harm reduction programs, housing assistance, adult protective services, Pathways to Education</w:t>
      </w:r>
      <w:r w:rsidR="004860E3" w:rsidRPr="00DA3773">
        <w:rPr>
          <w:rFonts w:ascii="Arial" w:hAnsi="Arial" w:cs="Arial"/>
          <w:szCs w:val="24"/>
          <w:lang w:val="en"/>
        </w:rPr>
        <w:t>™</w:t>
      </w:r>
      <w:r w:rsidRPr="00DA3773">
        <w:rPr>
          <w:rFonts w:ascii="Arial" w:hAnsi="Arial" w:cs="Arial"/>
          <w:szCs w:val="24"/>
          <w:lang w:val="en"/>
        </w:rPr>
        <w:t xml:space="preserve"> and</w:t>
      </w:r>
      <w:r w:rsidR="003828E4" w:rsidRPr="00DA3773">
        <w:rPr>
          <w:rFonts w:ascii="Arial" w:hAnsi="Arial" w:cs="Arial"/>
          <w:szCs w:val="24"/>
          <w:lang w:val="en"/>
        </w:rPr>
        <w:t xml:space="preserve"> a</w:t>
      </w:r>
      <w:r w:rsidRPr="00DA3773">
        <w:rPr>
          <w:rFonts w:ascii="Arial" w:hAnsi="Arial" w:cs="Arial"/>
          <w:szCs w:val="24"/>
          <w:lang w:val="en"/>
        </w:rPr>
        <w:t xml:space="preserve"> Diabetes Education </w:t>
      </w:r>
      <w:r w:rsidR="003828E4" w:rsidRPr="00DA3773">
        <w:rPr>
          <w:rFonts w:ascii="Arial" w:hAnsi="Arial" w:cs="Arial"/>
          <w:szCs w:val="24"/>
          <w:lang w:val="en"/>
        </w:rPr>
        <w:t>Program</w:t>
      </w:r>
      <w:r w:rsidRPr="00DA3773">
        <w:rPr>
          <w:rFonts w:ascii="Arial" w:hAnsi="Arial" w:cs="Arial"/>
          <w:szCs w:val="24"/>
          <w:lang w:val="en"/>
        </w:rPr>
        <w:t xml:space="preserve">. </w:t>
      </w:r>
      <w:r w:rsidRPr="00DA3773">
        <w:rPr>
          <w:rFonts w:ascii="Arial" w:hAnsi="Arial" w:cs="Arial"/>
          <w:szCs w:val="24"/>
        </w:rPr>
        <w:t>Unison’s mission is working together to deliver accessible and high quality health and community services that are integrated, respond to needs, build on strengths and inspire cha</w:t>
      </w:r>
      <w:r w:rsidR="00DA3773" w:rsidRPr="00DA3773">
        <w:rPr>
          <w:rFonts w:ascii="Arial" w:hAnsi="Arial" w:cs="Arial"/>
          <w:szCs w:val="24"/>
        </w:rPr>
        <w:t>nge.</w:t>
      </w:r>
    </w:p>
    <w:p w14:paraId="63823BD9" w14:textId="77777777" w:rsidR="00834302" w:rsidRPr="00DA3773" w:rsidRDefault="00834302" w:rsidP="009570BA">
      <w:pPr>
        <w:spacing w:before="240" w:after="240" w:line="360" w:lineRule="auto"/>
        <w:rPr>
          <w:rFonts w:ascii="Arial" w:hAnsi="Arial" w:cs="Arial"/>
          <w:szCs w:val="24"/>
        </w:rPr>
      </w:pPr>
      <w:r w:rsidRPr="00DA3773">
        <w:rPr>
          <w:rFonts w:ascii="Arial" w:hAnsi="Arial" w:cs="Arial"/>
          <w:szCs w:val="24"/>
        </w:rPr>
        <w:t>Unison H</w:t>
      </w:r>
      <w:r w:rsidR="003828E4" w:rsidRPr="00DA3773">
        <w:rPr>
          <w:rFonts w:ascii="Arial" w:hAnsi="Arial" w:cs="Arial"/>
          <w:szCs w:val="24"/>
        </w:rPr>
        <w:t>ealth and Community Services is</w:t>
      </w:r>
      <w:r w:rsidRPr="00DA3773">
        <w:rPr>
          <w:rFonts w:ascii="Arial" w:hAnsi="Arial" w:cs="Arial"/>
          <w:szCs w:val="24"/>
        </w:rPr>
        <w:t xml:space="preserve"> committed to working from an inclusive, pro-choice, sex positive, harm reduction, anti-racist, anti-oppressi</w:t>
      </w:r>
      <w:r w:rsidR="00DA3773">
        <w:rPr>
          <w:rFonts w:ascii="Arial" w:hAnsi="Arial" w:cs="Arial"/>
          <w:szCs w:val="24"/>
        </w:rPr>
        <w:t>on and participatory framework.</w:t>
      </w:r>
    </w:p>
    <w:p w14:paraId="0D1F3FFD" w14:textId="02F03C97" w:rsidR="009570BA" w:rsidRPr="00AC3D1B" w:rsidRDefault="009570BA" w:rsidP="009570BA">
      <w:pPr>
        <w:spacing w:line="360" w:lineRule="auto"/>
        <w:rPr>
          <w:rFonts w:ascii="Arial" w:hAnsi="Arial" w:cs="Arial"/>
          <w:lang w:val="en-US"/>
        </w:rPr>
      </w:pPr>
      <w:r w:rsidRPr="00AC3D1B">
        <w:rPr>
          <w:rFonts w:ascii="Arial" w:hAnsi="Arial" w:cs="Arial"/>
          <w:lang w:val="en-US"/>
        </w:rPr>
        <w:t xml:space="preserve">Unison is currently seeking part-time interviewers/surveyors to help conduct a client survey at five sites.  </w:t>
      </w:r>
    </w:p>
    <w:p w14:paraId="5551158A" w14:textId="77777777" w:rsidR="009570BA" w:rsidRPr="00AC3D1B" w:rsidRDefault="009570BA" w:rsidP="00F22330">
      <w:pPr>
        <w:rPr>
          <w:rFonts w:ascii="Arial" w:hAnsi="Arial" w:cs="Arial"/>
          <w:lang w:val="en-US"/>
        </w:rPr>
      </w:pPr>
    </w:p>
    <w:p w14:paraId="40765FD7" w14:textId="67958797" w:rsidR="00F53E11" w:rsidRDefault="009570BA" w:rsidP="009570BA">
      <w:pPr>
        <w:spacing w:line="360" w:lineRule="auto"/>
        <w:rPr>
          <w:rFonts w:ascii="Arial" w:hAnsi="Arial" w:cs="Arial"/>
          <w:lang w:val="en-US"/>
        </w:rPr>
      </w:pPr>
      <w:r w:rsidRPr="00AC3D1B">
        <w:rPr>
          <w:rFonts w:ascii="Arial" w:hAnsi="Arial" w:cs="Arial"/>
          <w:lang w:val="en-US"/>
        </w:rPr>
        <w:t xml:space="preserve">You must be available to work </w:t>
      </w:r>
      <w:r w:rsidR="00961DDD" w:rsidRPr="00FE50F1">
        <w:rPr>
          <w:rFonts w:ascii="Arial" w:hAnsi="Arial" w:cs="Arial"/>
          <w:lang w:val="en-US"/>
        </w:rPr>
        <w:t>72</w:t>
      </w:r>
      <w:r w:rsidRPr="00FE50F1">
        <w:rPr>
          <w:rFonts w:ascii="Arial" w:hAnsi="Arial" w:cs="Arial"/>
          <w:lang w:val="en-US"/>
        </w:rPr>
        <w:t xml:space="preserve"> hours between </w:t>
      </w:r>
      <w:r w:rsidR="0DA8540D" w:rsidRPr="00FE50F1">
        <w:rPr>
          <w:rFonts w:ascii="Arial" w:hAnsi="Arial" w:cs="Arial"/>
          <w:lang w:val="en-US"/>
        </w:rPr>
        <w:t xml:space="preserve">October </w:t>
      </w:r>
      <w:r w:rsidR="00FE50F1" w:rsidRPr="00FE50F1">
        <w:rPr>
          <w:rFonts w:ascii="Arial" w:hAnsi="Arial" w:cs="Arial"/>
          <w:lang w:val="en-US"/>
        </w:rPr>
        <w:t>5</w:t>
      </w:r>
      <w:r w:rsidR="00C834DD">
        <w:rPr>
          <w:rFonts w:ascii="Arial" w:hAnsi="Arial" w:cs="Arial"/>
          <w:lang w:val="en-US"/>
        </w:rPr>
        <w:t xml:space="preserve"> </w:t>
      </w:r>
      <w:r w:rsidR="00FE50F1" w:rsidRPr="00FE50F1">
        <w:rPr>
          <w:rFonts w:ascii="Arial" w:hAnsi="Arial" w:cs="Arial"/>
          <w:lang w:val="en-US"/>
        </w:rPr>
        <w:t>- 30</w:t>
      </w:r>
      <w:r w:rsidRPr="00FE50F1">
        <w:rPr>
          <w:rFonts w:ascii="Arial" w:hAnsi="Arial" w:cs="Arial"/>
          <w:lang w:val="en-US"/>
        </w:rPr>
        <w:t>, 202</w:t>
      </w:r>
      <w:r w:rsidR="00541A5A" w:rsidRPr="00FE50F1">
        <w:rPr>
          <w:rFonts w:ascii="Arial" w:hAnsi="Arial" w:cs="Arial"/>
          <w:lang w:val="en-US"/>
        </w:rPr>
        <w:t>6</w:t>
      </w:r>
      <w:r w:rsidRPr="00AC3D1B">
        <w:rPr>
          <w:rFonts w:ascii="Arial" w:hAnsi="Arial" w:cs="Arial"/>
          <w:lang w:val="en-US"/>
        </w:rPr>
        <w:t xml:space="preserve"> (inclusive). The interviewers should be available to work at the following Unison locations (which are all accessible by TTC): Lawrence Heights, Keele-Rogers, Jane-Trethewey, Bathurst-Finch and Oakwood-Vaughan.</w:t>
      </w:r>
      <w:r w:rsidRPr="372924CC">
        <w:rPr>
          <w:rFonts w:ascii="Arial" w:hAnsi="Arial" w:cs="Arial"/>
          <w:lang w:val="en-US"/>
        </w:rPr>
        <w:t xml:space="preserve">  </w:t>
      </w:r>
    </w:p>
    <w:p w14:paraId="163ED4E8" w14:textId="395301BC" w:rsidR="000D6863" w:rsidRPr="000D6863" w:rsidRDefault="009570BA" w:rsidP="00F22330">
      <w:pPr>
        <w:rPr>
          <w:rFonts w:ascii="Arial" w:hAnsi="Arial" w:cs="Arial"/>
          <w:lang w:val="en-GB"/>
        </w:rPr>
      </w:pPr>
      <w:r w:rsidRPr="009570BA">
        <w:rPr>
          <w:rFonts w:ascii="Arial" w:hAnsi="Arial" w:cs="Arial"/>
          <w:lang w:val="en-US"/>
        </w:rPr>
        <w:t xml:space="preserve">  </w:t>
      </w:r>
      <w:r w:rsidR="000D6863" w:rsidRPr="000D6863">
        <w:rPr>
          <w:rFonts w:ascii="Arial" w:hAnsi="Arial" w:cs="Arial"/>
          <w:lang w:val="en-US"/>
        </w:rPr>
        <w:t xml:space="preserve"> </w:t>
      </w:r>
      <w:r w:rsidR="000D6863" w:rsidRPr="000D6863">
        <w:rPr>
          <w:rFonts w:ascii="Arial" w:hAnsi="Arial" w:cs="Arial"/>
          <w:lang w:val="en-GB"/>
        </w:rPr>
        <w:t xml:space="preserve">  </w:t>
      </w:r>
    </w:p>
    <w:p w14:paraId="037A74A5" w14:textId="77777777" w:rsidR="00D172B2" w:rsidRPr="007837E8" w:rsidRDefault="00366D74" w:rsidP="372924CC">
      <w:pPr>
        <w:pStyle w:val="Heading1"/>
        <w:spacing w:after="240" w:line="276" w:lineRule="auto"/>
        <w:rPr>
          <w:rFonts w:ascii="Arial" w:hAnsi="Arial" w:cs="Arial"/>
          <w:b/>
          <w:bCs/>
        </w:rPr>
      </w:pPr>
      <w:r w:rsidRPr="372924CC">
        <w:rPr>
          <w:rFonts w:ascii="Arial" w:hAnsi="Arial" w:cs="Arial"/>
          <w:b/>
          <w:bCs/>
        </w:rPr>
        <w:t xml:space="preserve">Job-Specific </w:t>
      </w:r>
      <w:r w:rsidR="00AC4EAE" w:rsidRPr="372924CC">
        <w:rPr>
          <w:rFonts w:ascii="Arial" w:hAnsi="Arial" w:cs="Arial"/>
          <w:b/>
          <w:bCs/>
        </w:rPr>
        <w:t>Responsibilities:</w:t>
      </w:r>
    </w:p>
    <w:p w14:paraId="554BB481" w14:textId="257A1924" w:rsidR="00F53E11" w:rsidRPr="00F53E11" w:rsidRDefault="00F53E11" w:rsidP="00F325DA">
      <w:pPr>
        <w:numPr>
          <w:ilvl w:val="0"/>
          <w:numId w:val="21"/>
        </w:numPr>
        <w:suppressAutoHyphens/>
        <w:spacing w:line="360" w:lineRule="auto"/>
        <w:rPr>
          <w:rFonts w:ascii="Arial" w:hAnsi="Arial" w:cs="Arial"/>
          <w:lang w:val="en-GB"/>
        </w:rPr>
      </w:pPr>
      <w:r w:rsidRPr="372924CC">
        <w:rPr>
          <w:rFonts w:ascii="Arial" w:hAnsi="Arial" w:cs="Arial"/>
          <w:lang w:val="en-GB"/>
        </w:rPr>
        <w:t xml:space="preserve">Attend a half day orientation and training </w:t>
      </w:r>
      <w:r w:rsidR="16882105" w:rsidRPr="372924CC">
        <w:rPr>
          <w:rFonts w:ascii="Arial" w:hAnsi="Arial" w:cs="Arial"/>
          <w:lang w:val="en-GB"/>
        </w:rPr>
        <w:t xml:space="preserve">on October </w:t>
      </w:r>
      <w:r w:rsidR="00E2342A">
        <w:rPr>
          <w:rFonts w:ascii="Arial" w:hAnsi="Arial" w:cs="Arial"/>
          <w:lang w:val="en-GB"/>
        </w:rPr>
        <w:t xml:space="preserve">5, 2026 </w:t>
      </w:r>
      <w:r w:rsidR="16882105" w:rsidRPr="372924CC">
        <w:rPr>
          <w:rFonts w:ascii="Arial" w:hAnsi="Arial" w:cs="Arial"/>
          <w:lang w:val="en-GB"/>
        </w:rPr>
        <w:t xml:space="preserve"> </w:t>
      </w:r>
      <w:r w:rsidRPr="372924CC">
        <w:rPr>
          <w:rFonts w:ascii="Arial" w:hAnsi="Arial" w:cs="Arial"/>
          <w:lang w:val="en-GB"/>
        </w:rPr>
        <w:t xml:space="preserve"> </w:t>
      </w:r>
    </w:p>
    <w:p w14:paraId="5458A7FB" w14:textId="0F058D26" w:rsidR="00F53E11" w:rsidRPr="00F53E11" w:rsidRDefault="00F53E11" w:rsidP="00F325DA">
      <w:pPr>
        <w:numPr>
          <w:ilvl w:val="0"/>
          <w:numId w:val="21"/>
        </w:numPr>
        <w:suppressAutoHyphens/>
        <w:spacing w:line="360" w:lineRule="auto"/>
        <w:rPr>
          <w:rFonts w:ascii="Arial" w:hAnsi="Arial" w:cs="Arial"/>
          <w:lang w:val="en-GB"/>
        </w:rPr>
      </w:pPr>
      <w:r w:rsidRPr="372924CC">
        <w:rPr>
          <w:rFonts w:ascii="Arial" w:hAnsi="Arial" w:cs="Arial"/>
          <w:lang w:val="en-GB"/>
        </w:rPr>
        <w:t>Approach clients (onsite, via telephone) and invite them to participate in Unison’s Client Experience Survey</w:t>
      </w:r>
    </w:p>
    <w:p w14:paraId="68313055" w14:textId="2A083F14" w:rsidR="00F53E11" w:rsidRPr="00F53E11" w:rsidRDefault="00F53E11" w:rsidP="00F325DA">
      <w:pPr>
        <w:numPr>
          <w:ilvl w:val="0"/>
          <w:numId w:val="21"/>
        </w:numPr>
        <w:suppressAutoHyphens/>
        <w:spacing w:line="360" w:lineRule="auto"/>
        <w:rPr>
          <w:rFonts w:ascii="Arial" w:hAnsi="Arial" w:cs="Arial"/>
          <w:lang w:val="en-GB"/>
        </w:rPr>
      </w:pPr>
      <w:r w:rsidRPr="372924CC">
        <w:rPr>
          <w:rFonts w:ascii="Arial" w:hAnsi="Arial" w:cs="Arial"/>
          <w:lang w:val="en-GB"/>
        </w:rPr>
        <w:t>Provide support to clients in completing the Client Experience Survey</w:t>
      </w:r>
    </w:p>
    <w:p w14:paraId="42181927" w14:textId="2FE21022" w:rsidR="00F53E11" w:rsidRPr="00F53E11" w:rsidRDefault="00F53E11" w:rsidP="00F325DA">
      <w:pPr>
        <w:numPr>
          <w:ilvl w:val="0"/>
          <w:numId w:val="21"/>
        </w:numPr>
        <w:suppressAutoHyphens/>
        <w:spacing w:line="360" w:lineRule="auto"/>
        <w:rPr>
          <w:rFonts w:ascii="Arial" w:hAnsi="Arial" w:cs="Arial"/>
          <w:lang w:val="en-GB"/>
        </w:rPr>
      </w:pPr>
      <w:r w:rsidRPr="372924CC">
        <w:rPr>
          <w:rFonts w:ascii="Arial" w:hAnsi="Arial" w:cs="Arial"/>
          <w:lang w:val="en-GB"/>
        </w:rPr>
        <w:lastRenderedPageBreak/>
        <w:t xml:space="preserve">Compile </w:t>
      </w:r>
      <w:r w:rsidR="00D53E56">
        <w:rPr>
          <w:rFonts w:ascii="Arial" w:hAnsi="Arial" w:cs="Arial"/>
          <w:lang w:val="en-GB"/>
        </w:rPr>
        <w:t xml:space="preserve">paper surveys and enter them into Microsoft Forms </w:t>
      </w:r>
    </w:p>
    <w:p w14:paraId="3189B2B4" w14:textId="10F09BAC" w:rsidR="00F53E11" w:rsidRPr="00F53E11" w:rsidRDefault="00F53E11" w:rsidP="00F325DA">
      <w:pPr>
        <w:numPr>
          <w:ilvl w:val="0"/>
          <w:numId w:val="21"/>
        </w:numPr>
        <w:suppressAutoHyphens/>
        <w:spacing w:line="360" w:lineRule="auto"/>
        <w:rPr>
          <w:rFonts w:ascii="Arial" w:hAnsi="Arial" w:cs="Arial"/>
          <w:lang w:val="en-GB"/>
        </w:rPr>
      </w:pPr>
      <w:r w:rsidRPr="372924CC">
        <w:rPr>
          <w:rFonts w:ascii="Arial" w:hAnsi="Arial" w:cs="Arial"/>
          <w:lang w:val="en-GB"/>
        </w:rPr>
        <w:t xml:space="preserve">Provide regular updates on job-specific responsibilities to the </w:t>
      </w:r>
      <w:r w:rsidR="00D53E56">
        <w:rPr>
          <w:rFonts w:ascii="Arial" w:hAnsi="Arial" w:cs="Arial"/>
          <w:lang w:val="en-GB"/>
        </w:rPr>
        <w:t>Quality and Evaluation Lead</w:t>
      </w:r>
    </w:p>
    <w:p w14:paraId="20AD113E" w14:textId="40A63873" w:rsidR="00DA4907" w:rsidRPr="003D0810" w:rsidRDefault="003C37F7" w:rsidP="372924CC">
      <w:pPr>
        <w:pStyle w:val="Heading1"/>
        <w:spacing w:before="240" w:after="240" w:line="276" w:lineRule="auto"/>
        <w:rPr>
          <w:rFonts w:ascii="Arial" w:hAnsi="Arial" w:cs="Arial"/>
          <w:b/>
          <w:bCs/>
        </w:rPr>
      </w:pPr>
      <w:r w:rsidRPr="372924CC">
        <w:rPr>
          <w:rFonts w:ascii="Arial" w:hAnsi="Arial" w:cs="Arial"/>
          <w:b/>
          <w:bCs/>
        </w:rPr>
        <w:t>Qualifications:</w:t>
      </w:r>
    </w:p>
    <w:p w14:paraId="217673BC" w14:textId="43B2F17B"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Excellent interpersonal skills</w:t>
      </w:r>
    </w:p>
    <w:p w14:paraId="5842C3D8" w14:textId="42E6DCF1"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Strong verbal and written communication skills</w:t>
      </w:r>
    </w:p>
    <w:p w14:paraId="1460196D" w14:textId="2DB6DA8D"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 xml:space="preserve">Courteous and friendly </w:t>
      </w:r>
    </w:p>
    <w:p w14:paraId="45BC29E9" w14:textId="5AEB1442"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Demonstrated ability to take initiative and work independently</w:t>
      </w:r>
    </w:p>
    <w:p w14:paraId="5EA0BC24" w14:textId="10A5676E"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 xml:space="preserve">Experience with completing electronic surveys in </w:t>
      </w:r>
      <w:r w:rsidR="2C5C95DC" w:rsidRPr="372924CC">
        <w:rPr>
          <w:rFonts w:ascii="Arial" w:hAnsi="Arial" w:cs="Arial"/>
        </w:rPr>
        <w:t>Microsoft Forms</w:t>
      </w:r>
      <w:r w:rsidRPr="372924CC">
        <w:rPr>
          <w:rFonts w:ascii="Arial" w:hAnsi="Arial" w:cs="Arial"/>
        </w:rPr>
        <w:t xml:space="preserve"> via tablet/cell</w:t>
      </w:r>
    </w:p>
    <w:p w14:paraId="575E8B84" w14:textId="32A4D4A1"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 xml:space="preserve">Experience with handling sensitive and confidential information </w:t>
      </w:r>
    </w:p>
    <w:p w14:paraId="611B2A02" w14:textId="787DE9CB"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Good organizational skills and attention to detail</w:t>
      </w:r>
    </w:p>
    <w:p w14:paraId="6A276D82" w14:textId="117F11A0" w:rsidR="00F22330" w:rsidRPr="000B1E54" w:rsidRDefault="00F22330" w:rsidP="00F325DA">
      <w:pPr>
        <w:pStyle w:val="ListParagraph"/>
        <w:numPr>
          <w:ilvl w:val="0"/>
          <w:numId w:val="22"/>
        </w:numPr>
        <w:tabs>
          <w:tab w:val="center" w:pos="4680"/>
        </w:tabs>
        <w:suppressAutoHyphens/>
        <w:spacing w:line="360" w:lineRule="auto"/>
        <w:rPr>
          <w:rFonts w:ascii="Arial" w:hAnsi="Arial" w:cs="Arial"/>
        </w:rPr>
      </w:pPr>
      <w:r w:rsidRPr="372924CC">
        <w:rPr>
          <w:rFonts w:ascii="Arial" w:hAnsi="Arial" w:cs="Arial"/>
        </w:rPr>
        <w:t>Sensitivity to persons of different educational, economic, cultural, racial and other backgrounds</w:t>
      </w:r>
    </w:p>
    <w:p w14:paraId="05A10BD1" w14:textId="52D3EAC9" w:rsidR="00F22330" w:rsidRPr="000B1E54" w:rsidRDefault="00F22330" w:rsidP="00E479C2">
      <w:pPr>
        <w:pStyle w:val="ListParagraph"/>
        <w:numPr>
          <w:ilvl w:val="0"/>
          <w:numId w:val="22"/>
        </w:numPr>
        <w:tabs>
          <w:tab w:val="center" w:pos="4680"/>
        </w:tabs>
        <w:suppressAutoHyphens/>
        <w:spacing w:after="360" w:line="276" w:lineRule="auto"/>
        <w:rPr>
          <w:rFonts w:ascii="Arial" w:hAnsi="Arial" w:cs="Arial"/>
        </w:rPr>
      </w:pPr>
      <w:r w:rsidRPr="372924CC">
        <w:rPr>
          <w:rFonts w:ascii="Arial" w:hAnsi="Arial" w:cs="Arial"/>
        </w:rPr>
        <w:t>Ability to communicate in Portuguese, Spanish, or Russian is an asset</w:t>
      </w:r>
    </w:p>
    <w:p w14:paraId="3AD996C7" w14:textId="26E2FBAF" w:rsidR="00F22330" w:rsidRPr="00E479C2" w:rsidRDefault="00F22330" w:rsidP="00E479C2">
      <w:pPr>
        <w:pStyle w:val="ListParagraph"/>
        <w:tabs>
          <w:tab w:val="center" w:pos="4680"/>
        </w:tabs>
        <w:suppressAutoHyphens/>
        <w:spacing w:after="360" w:line="360" w:lineRule="auto"/>
        <w:ind w:left="0"/>
        <w:jc w:val="center"/>
        <w:rPr>
          <w:rFonts w:ascii="Arial" w:hAnsi="Arial" w:cs="Arial"/>
          <w:b/>
          <w:szCs w:val="24"/>
        </w:rPr>
      </w:pPr>
      <w:r w:rsidRPr="00E479C2">
        <w:rPr>
          <w:rFonts w:ascii="Arial" w:hAnsi="Arial" w:cs="Arial"/>
          <w:b/>
          <w:szCs w:val="24"/>
        </w:rPr>
        <w:t>Applicants must not be a current Unison client</w:t>
      </w:r>
      <w:r w:rsidR="00822A69" w:rsidRPr="00E479C2">
        <w:rPr>
          <w:rFonts w:ascii="Arial" w:hAnsi="Arial" w:cs="Arial"/>
          <w:b/>
          <w:szCs w:val="24"/>
        </w:rPr>
        <w:t>,</w:t>
      </w:r>
      <w:r w:rsidRPr="00E479C2">
        <w:rPr>
          <w:rFonts w:ascii="Arial" w:hAnsi="Arial" w:cs="Arial"/>
          <w:b/>
          <w:szCs w:val="24"/>
        </w:rPr>
        <w:t xml:space="preserve"> nor staff/volunteer with a role involving direct attention to clients due to neutrality conflict and the nature of the job.</w:t>
      </w:r>
    </w:p>
    <w:p w14:paraId="20D720A1" w14:textId="77777777" w:rsidR="00E479C2" w:rsidRPr="00E479C2" w:rsidRDefault="00E479C2" w:rsidP="00E479C2">
      <w:pPr>
        <w:tabs>
          <w:tab w:val="center" w:pos="4680"/>
        </w:tabs>
        <w:suppressAutoHyphens/>
        <w:spacing w:after="240" w:line="360" w:lineRule="auto"/>
        <w:rPr>
          <w:rFonts w:ascii="Arial" w:hAnsi="Arial" w:cs="Arial"/>
          <w:b/>
          <w:bCs/>
          <w:lang w:val="en-US"/>
        </w:rPr>
      </w:pPr>
      <w:r w:rsidRPr="00E479C2">
        <w:rPr>
          <w:rFonts w:ascii="Arial" w:hAnsi="Arial" w:cs="Arial"/>
          <w:b/>
          <w:bCs/>
        </w:rPr>
        <w:t>How to Apply:</w:t>
      </w:r>
      <w:r w:rsidRPr="00E479C2">
        <w:rPr>
          <w:rFonts w:ascii="Arial" w:hAnsi="Arial" w:cs="Arial"/>
          <w:b/>
          <w:bCs/>
          <w:lang w:val="en-US"/>
        </w:rPr>
        <w:t> </w:t>
      </w:r>
    </w:p>
    <w:p w14:paraId="6DED740D" w14:textId="5204E874" w:rsidR="00E479C2" w:rsidRPr="00E479C2" w:rsidRDefault="00E479C2" w:rsidP="00E479C2">
      <w:pPr>
        <w:tabs>
          <w:tab w:val="center" w:pos="4680"/>
        </w:tabs>
        <w:suppressAutoHyphens/>
        <w:spacing w:after="240" w:line="360" w:lineRule="auto"/>
        <w:rPr>
          <w:rFonts w:ascii="Arial" w:hAnsi="Arial" w:cs="Arial"/>
          <w:lang w:val="en-US"/>
        </w:rPr>
      </w:pPr>
      <w:r w:rsidRPr="00E479C2">
        <w:rPr>
          <w:rFonts w:ascii="Arial" w:hAnsi="Arial" w:cs="Arial"/>
        </w:rPr>
        <w:t>Interested</w:t>
      </w:r>
      <w:r w:rsidR="00CD276F">
        <w:rPr>
          <w:rFonts w:ascii="Arial" w:hAnsi="Arial" w:cs="Arial"/>
        </w:rPr>
        <w:t xml:space="preserve"> </w:t>
      </w:r>
      <w:r w:rsidRPr="00E479C2">
        <w:rPr>
          <w:rFonts w:ascii="Arial" w:hAnsi="Arial" w:cs="Arial"/>
        </w:rPr>
        <w:t xml:space="preserve">candidates are asked to submit a résumé with covering letter by 4:00 pm on Tuesday, </w:t>
      </w:r>
      <w:r w:rsidR="00C834DD">
        <w:rPr>
          <w:rFonts w:ascii="Arial" w:hAnsi="Arial" w:cs="Arial"/>
        </w:rPr>
        <w:t>August 4</w:t>
      </w:r>
      <w:r w:rsidRPr="00E479C2">
        <w:rPr>
          <w:rFonts w:ascii="Arial" w:hAnsi="Arial" w:cs="Arial"/>
        </w:rPr>
        <w:t>, 2026, to: </w:t>
      </w:r>
      <w:r w:rsidRPr="00E479C2">
        <w:rPr>
          <w:rFonts w:ascii="Arial" w:hAnsi="Arial" w:cs="Arial"/>
          <w:lang w:val="en-US"/>
        </w:rPr>
        <w:t> </w:t>
      </w:r>
    </w:p>
    <w:p w14:paraId="498A02D8" w14:textId="7DAD5B99" w:rsidR="00E479C2" w:rsidRPr="00E479C2" w:rsidRDefault="00E479C2" w:rsidP="00E479C2">
      <w:pPr>
        <w:tabs>
          <w:tab w:val="center" w:pos="4680"/>
        </w:tabs>
        <w:suppressAutoHyphens/>
        <w:spacing w:after="120" w:line="360" w:lineRule="auto"/>
        <w:jc w:val="center"/>
        <w:rPr>
          <w:rFonts w:ascii="Arial" w:hAnsi="Arial" w:cs="Arial"/>
          <w:lang w:val="en-US"/>
        </w:rPr>
      </w:pPr>
      <w:r w:rsidRPr="00E479C2">
        <w:rPr>
          <w:rFonts w:ascii="Arial" w:hAnsi="Arial" w:cs="Arial"/>
        </w:rPr>
        <w:t>Hiring Committee – </w:t>
      </w:r>
      <w:r>
        <w:rPr>
          <w:rFonts w:ascii="Arial" w:hAnsi="Arial" w:cs="Arial"/>
        </w:rPr>
        <w:t>Client Experience Survey Interviewer</w:t>
      </w:r>
    </w:p>
    <w:p w14:paraId="4E9BF681" w14:textId="7E9FEB8C" w:rsidR="00E479C2" w:rsidRPr="00E479C2" w:rsidRDefault="00E479C2" w:rsidP="00E479C2">
      <w:pPr>
        <w:tabs>
          <w:tab w:val="center" w:pos="4680"/>
        </w:tabs>
        <w:suppressAutoHyphens/>
        <w:spacing w:after="120" w:line="360" w:lineRule="auto"/>
        <w:jc w:val="center"/>
        <w:rPr>
          <w:rFonts w:ascii="Arial" w:hAnsi="Arial" w:cs="Arial"/>
          <w:lang w:val="en-US"/>
        </w:rPr>
      </w:pPr>
      <w:r w:rsidRPr="00E479C2">
        <w:rPr>
          <w:rFonts w:ascii="Arial" w:hAnsi="Arial" w:cs="Arial"/>
        </w:rPr>
        <w:t>Unison Health and Community Services</w:t>
      </w:r>
    </w:p>
    <w:p w14:paraId="238249C8" w14:textId="581C5A83" w:rsidR="00E479C2" w:rsidRPr="00E479C2" w:rsidRDefault="00E479C2" w:rsidP="00E479C2">
      <w:pPr>
        <w:tabs>
          <w:tab w:val="center" w:pos="4680"/>
        </w:tabs>
        <w:suppressAutoHyphens/>
        <w:spacing w:after="120" w:line="360" w:lineRule="auto"/>
        <w:jc w:val="center"/>
        <w:rPr>
          <w:rFonts w:ascii="Arial" w:hAnsi="Arial" w:cs="Arial"/>
          <w:lang w:val="en-US"/>
        </w:rPr>
      </w:pPr>
      <w:hyperlink r:id="rId12" w:tgtFrame="_blank" w:history="1">
        <w:r w:rsidRPr="00E479C2">
          <w:rPr>
            <w:rStyle w:val="Hyperlink"/>
            <w:rFonts w:ascii="Arial" w:hAnsi="Arial" w:cs="Arial"/>
          </w:rPr>
          <w:t>hirings@unisonhcs.org</w:t>
        </w:r>
      </w:hyperlink>
    </w:p>
    <w:p w14:paraId="58553A7F" w14:textId="16062DCF" w:rsidR="00E479C2" w:rsidRPr="00E479C2" w:rsidRDefault="00E479C2" w:rsidP="00E479C2">
      <w:pPr>
        <w:tabs>
          <w:tab w:val="center" w:pos="4680"/>
        </w:tabs>
        <w:suppressAutoHyphens/>
        <w:spacing w:after="120" w:line="360" w:lineRule="auto"/>
        <w:jc w:val="center"/>
        <w:rPr>
          <w:rFonts w:ascii="Arial" w:hAnsi="Arial" w:cs="Arial"/>
          <w:b/>
          <w:bCs/>
          <w:lang w:val="en-US"/>
        </w:rPr>
      </w:pPr>
      <w:r w:rsidRPr="00E479C2">
        <w:rPr>
          <w:rFonts w:ascii="Arial" w:hAnsi="Arial" w:cs="Arial"/>
          <w:b/>
          <w:bCs/>
        </w:rPr>
        <w:t>Please cite UN_2026_0</w:t>
      </w:r>
      <w:r>
        <w:rPr>
          <w:rFonts w:ascii="Arial" w:hAnsi="Arial" w:cs="Arial"/>
          <w:b/>
          <w:bCs/>
        </w:rPr>
        <w:t>50</w:t>
      </w:r>
      <w:r w:rsidRPr="00E479C2">
        <w:rPr>
          <w:rFonts w:ascii="Arial" w:hAnsi="Arial" w:cs="Arial"/>
          <w:b/>
          <w:bCs/>
        </w:rPr>
        <w:t> in the subject line of the email.</w:t>
      </w:r>
    </w:p>
    <w:p w14:paraId="58B206DB" w14:textId="40319D7B" w:rsidR="00E479C2" w:rsidRPr="00E479C2" w:rsidRDefault="00E479C2" w:rsidP="00E479C2">
      <w:pPr>
        <w:tabs>
          <w:tab w:val="center" w:pos="4680"/>
        </w:tabs>
        <w:suppressAutoHyphens/>
        <w:spacing w:after="240" w:line="360" w:lineRule="auto"/>
        <w:jc w:val="center"/>
        <w:rPr>
          <w:rFonts w:ascii="Arial" w:hAnsi="Arial" w:cs="Arial"/>
          <w:lang w:val="en-US"/>
        </w:rPr>
      </w:pPr>
      <w:r w:rsidRPr="00E479C2">
        <w:rPr>
          <w:rFonts w:ascii="Arial" w:hAnsi="Arial" w:cs="Arial"/>
          <w:lang w:val="en-US"/>
        </w:rPr>
        <w:t>We welcome applications from people who are reflective of the diverse communities we serve, including those who might need accommodation. Where needed, accommodations for applicants with disabilities will be provided, on request, to support their participation in all aspects of the recruitment process.</w:t>
      </w:r>
    </w:p>
    <w:p w14:paraId="40BDEEE7" w14:textId="4A735FD5" w:rsidR="00E479C2" w:rsidRPr="00E479C2" w:rsidRDefault="00E479C2" w:rsidP="00E479C2">
      <w:pPr>
        <w:tabs>
          <w:tab w:val="center" w:pos="4680"/>
        </w:tabs>
        <w:suppressAutoHyphens/>
        <w:spacing w:after="240" w:line="360" w:lineRule="auto"/>
        <w:jc w:val="center"/>
        <w:rPr>
          <w:rFonts w:ascii="Arial" w:hAnsi="Arial" w:cs="Arial"/>
          <w:lang w:val="en-US"/>
        </w:rPr>
      </w:pPr>
      <w:r w:rsidRPr="00E479C2">
        <w:rPr>
          <w:rFonts w:ascii="Arial" w:hAnsi="Arial" w:cs="Arial"/>
          <w:lang w:val="en-US"/>
        </w:rPr>
        <w:lastRenderedPageBreak/>
        <w:t>Unison does not use Artificial Intelligence (AI) for screening, assessing, or the selection of candidates. While we thank all applicants for their interest, only those selected for an interview will be contacted.</w:t>
      </w:r>
    </w:p>
    <w:p w14:paraId="6A59A3FE" w14:textId="5F537C5F" w:rsidR="0024186F" w:rsidRPr="00E479C2" w:rsidRDefault="0024186F" w:rsidP="00E479C2">
      <w:pPr>
        <w:tabs>
          <w:tab w:val="center" w:pos="4680"/>
        </w:tabs>
        <w:suppressAutoHyphens/>
        <w:spacing w:after="240" w:line="360" w:lineRule="auto"/>
        <w:rPr>
          <w:rFonts w:ascii="Arial" w:eastAsia="Calibri" w:hAnsi="Arial" w:cs="Arial"/>
        </w:rPr>
      </w:pPr>
    </w:p>
    <w:sectPr w:rsidR="0024186F" w:rsidRPr="00E479C2" w:rsidSect="007837E8">
      <w:headerReference w:type="default" r:id="rId13"/>
      <w:type w:val="continuous"/>
      <w:pgSz w:w="12242" w:h="15842" w:code="1"/>
      <w:pgMar w:top="810" w:right="1080" w:bottom="1440" w:left="1080" w:header="706" w:footer="14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67C3" w14:textId="77777777" w:rsidR="00E20375" w:rsidRDefault="00E20375">
      <w:r>
        <w:separator/>
      </w:r>
    </w:p>
  </w:endnote>
  <w:endnote w:type="continuationSeparator" w:id="0">
    <w:p w14:paraId="0F028820" w14:textId="77777777" w:rsidR="00E20375" w:rsidRDefault="00E2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0B36" w14:textId="77777777" w:rsidR="00E20375" w:rsidRDefault="00E20375">
      <w:r>
        <w:separator/>
      </w:r>
    </w:p>
  </w:footnote>
  <w:footnote w:type="continuationSeparator" w:id="0">
    <w:p w14:paraId="4F9AAA5C" w14:textId="77777777" w:rsidR="00E20375" w:rsidRDefault="00E2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5D2B" w14:textId="77777777" w:rsidR="00EB67B7" w:rsidRDefault="00EB67B7" w:rsidP="00B62FB4">
    <w:pPr>
      <w:pStyle w:val="Header"/>
      <w:tabs>
        <w:tab w:val="left" w:pos="180"/>
      </w:tabs>
      <w:jc w:val="right"/>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27"/>
    <w:multiLevelType w:val="hybridMultilevel"/>
    <w:tmpl w:val="436AA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36A79"/>
    <w:multiLevelType w:val="hybridMultilevel"/>
    <w:tmpl w:val="F8DA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C5516"/>
    <w:multiLevelType w:val="hybridMultilevel"/>
    <w:tmpl w:val="F2C06424"/>
    <w:lvl w:ilvl="0" w:tplc="99D4C05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31F8"/>
    <w:multiLevelType w:val="hybridMultilevel"/>
    <w:tmpl w:val="20F24478"/>
    <w:lvl w:ilvl="0" w:tplc="A2088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2EF7"/>
    <w:multiLevelType w:val="hybridMultilevel"/>
    <w:tmpl w:val="E4F428C0"/>
    <w:lvl w:ilvl="0" w:tplc="EFDC3F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223F6"/>
    <w:multiLevelType w:val="hybridMultilevel"/>
    <w:tmpl w:val="F9ACD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9A1684"/>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7" w15:restartNumberingAfterBreak="0">
    <w:nsid w:val="1B8F7958"/>
    <w:multiLevelType w:val="hybridMultilevel"/>
    <w:tmpl w:val="FA2641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553499"/>
    <w:multiLevelType w:val="hybridMultilevel"/>
    <w:tmpl w:val="11729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485E8A"/>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22F1431A"/>
    <w:multiLevelType w:val="hybridMultilevel"/>
    <w:tmpl w:val="14BE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DB69C5"/>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2" w15:restartNumberingAfterBreak="0">
    <w:nsid w:val="2FE51C3D"/>
    <w:multiLevelType w:val="hybridMultilevel"/>
    <w:tmpl w:val="0AC0B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F73869"/>
    <w:multiLevelType w:val="hybridMultilevel"/>
    <w:tmpl w:val="1374B554"/>
    <w:lvl w:ilvl="0" w:tplc="2244EC1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44F9E"/>
    <w:multiLevelType w:val="hybridMultilevel"/>
    <w:tmpl w:val="61CE7836"/>
    <w:lvl w:ilvl="0" w:tplc="7DA80A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C3957"/>
    <w:multiLevelType w:val="hybridMultilevel"/>
    <w:tmpl w:val="EF08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2111E"/>
    <w:multiLevelType w:val="hybridMultilevel"/>
    <w:tmpl w:val="CEDED73C"/>
    <w:lvl w:ilvl="0" w:tplc="BD1EE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F30403"/>
    <w:multiLevelType w:val="singleLevel"/>
    <w:tmpl w:val="5E46255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5E0F6F"/>
    <w:multiLevelType w:val="hybridMultilevel"/>
    <w:tmpl w:val="868C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8F495C"/>
    <w:multiLevelType w:val="hybridMultilevel"/>
    <w:tmpl w:val="E61446C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67D75FAC"/>
    <w:multiLevelType w:val="hybridMultilevel"/>
    <w:tmpl w:val="1E2CD36E"/>
    <w:lvl w:ilvl="0" w:tplc="000F0409">
      <w:start w:val="1"/>
      <w:numFmt w:val="decimal"/>
      <w:lvlText w:val="%1."/>
      <w:lvlJc w:val="left"/>
      <w:pPr>
        <w:tabs>
          <w:tab w:val="num" w:pos="720"/>
        </w:tabs>
        <w:ind w:left="720" w:hanging="360"/>
      </w:pPr>
      <w:rPr>
        <w:rFont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E07B0"/>
    <w:multiLevelType w:val="hybridMultilevel"/>
    <w:tmpl w:val="52840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5322D4"/>
    <w:multiLevelType w:val="hybridMultilevel"/>
    <w:tmpl w:val="984C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0090365">
    <w:abstractNumId w:val="14"/>
  </w:num>
  <w:num w:numId="2" w16cid:durableId="401686813">
    <w:abstractNumId w:val="0"/>
  </w:num>
  <w:num w:numId="3" w16cid:durableId="1707028152">
    <w:abstractNumId w:val="17"/>
  </w:num>
  <w:num w:numId="4" w16cid:durableId="893392464">
    <w:abstractNumId w:val="4"/>
  </w:num>
  <w:num w:numId="5" w16cid:durableId="823665730">
    <w:abstractNumId w:val="1"/>
  </w:num>
  <w:num w:numId="6" w16cid:durableId="2051685977">
    <w:abstractNumId w:val="18"/>
  </w:num>
  <w:num w:numId="7" w16cid:durableId="2017071758">
    <w:abstractNumId w:val="15"/>
  </w:num>
  <w:num w:numId="8" w16cid:durableId="786587248">
    <w:abstractNumId w:val="6"/>
  </w:num>
  <w:num w:numId="9" w16cid:durableId="1738671167">
    <w:abstractNumId w:val="11"/>
  </w:num>
  <w:num w:numId="10" w16cid:durableId="229925265">
    <w:abstractNumId w:val="9"/>
  </w:num>
  <w:num w:numId="11" w16cid:durableId="231815007">
    <w:abstractNumId w:val="2"/>
  </w:num>
  <w:num w:numId="12" w16cid:durableId="1296376782">
    <w:abstractNumId w:val="16"/>
  </w:num>
  <w:num w:numId="13" w16cid:durableId="1731222723">
    <w:abstractNumId w:val="19"/>
  </w:num>
  <w:num w:numId="14" w16cid:durableId="508982291">
    <w:abstractNumId w:val="5"/>
  </w:num>
  <w:num w:numId="15" w16cid:durableId="205485419">
    <w:abstractNumId w:val="12"/>
  </w:num>
  <w:num w:numId="16" w16cid:durableId="1320619767">
    <w:abstractNumId w:val="22"/>
  </w:num>
  <w:num w:numId="17" w16cid:durableId="1462386892">
    <w:abstractNumId w:val="10"/>
  </w:num>
  <w:num w:numId="18" w16cid:durableId="1918441437">
    <w:abstractNumId w:val="3"/>
  </w:num>
  <w:num w:numId="19" w16cid:durableId="1390229987">
    <w:abstractNumId w:val="20"/>
    <w:lvlOverride w:ilvl="0">
      <w:startOverride w:val="1"/>
    </w:lvlOverride>
    <w:lvlOverride w:ilvl="1"/>
    <w:lvlOverride w:ilvl="2"/>
    <w:lvlOverride w:ilvl="3"/>
    <w:lvlOverride w:ilvl="4"/>
    <w:lvlOverride w:ilvl="5"/>
    <w:lvlOverride w:ilvl="6"/>
    <w:lvlOverride w:ilvl="7"/>
    <w:lvlOverride w:ilvl="8"/>
  </w:num>
  <w:num w:numId="20" w16cid:durableId="1549296053">
    <w:abstractNumId w:val="21"/>
  </w:num>
  <w:num w:numId="21" w16cid:durableId="1209873695">
    <w:abstractNumId w:val="7"/>
  </w:num>
  <w:num w:numId="22" w16cid:durableId="502745000">
    <w:abstractNumId w:val="13"/>
  </w:num>
  <w:num w:numId="23" w16cid:durableId="1060134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8"/>
    <w:rsid w:val="00007142"/>
    <w:rsid w:val="000212F4"/>
    <w:rsid w:val="000333CD"/>
    <w:rsid w:val="00062DA3"/>
    <w:rsid w:val="00067486"/>
    <w:rsid w:val="00077606"/>
    <w:rsid w:val="000A661B"/>
    <w:rsid w:val="000B4DE0"/>
    <w:rsid w:val="000C73C9"/>
    <w:rsid w:val="000D6863"/>
    <w:rsid w:val="000D7BF1"/>
    <w:rsid w:val="000E5226"/>
    <w:rsid w:val="000F499D"/>
    <w:rsid w:val="00133E3D"/>
    <w:rsid w:val="00137399"/>
    <w:rsid w:val="0014730F"/>
    <w:rsid w:val="00161166"/>
    <w:rsid w:val="00162079"/>
    <w:rsid w:val="00175BF8"/>
    <w:rsid w:val="00182885"/>
    <w:rsid w:val="00194325"/>
    <w:rsid w:val="001A52F7"/>
    <w:rsid w:val="001D5D71"/>
    <w:rsid w:val="001E0582"/>
    <w:rsid w:val="001F23AD"/>
    <w:rsid w:val="001F5BE2"/>
    <w:rsid w:val="00200552"/>
    <w:rsid w:val="002179B5"/>
    <w:rsid w:val="0024186F"/>
    <w:rsid w:val="00244D59"/>
    <w:rsid w:val="00253542"/>
    <w:rsid w:val="002535D4"/>
    <w:rsid w:val="002572BA"/>
    <w:rsid w:val="00262170"/>
    <w:rsid w:val="00265A58"/>
    <w:rsid w:val="00271B0D"/>
    <w:rsid w:val="002C33C2"/>
    <w:rsid w:val="002C7954"/>
    <w:rsid w:val="002F1687"/>
    <w:rsid w:val="002F6D86"/>
    <w:rsid w:val="002F77C2"/>
    <w:rsid w:val="00303369"/>
    <w:rsid w:val="00320ACE"/>
    <w:rsid w:val="00321C03"/>
    <w:rsid w:val="00332626"/>
    <w:rsid w:val="0033368F"/>
    <w:rsid w:val="003511B0"/>
    <w:rsid w:val="00366D74"/>
    <w:rsid w:val="003828E4"/>
    <w:rsid w:val="00384723"/>
    <w:rsid w:val="00387BAF"/>
    <w:rsid w:val="003B338D"/>
    <w:rsid w:val="003C11DE"/>
    <w:rsid w:val="003C37F7"/>
    <w:rsid w:val="003D0810"/>
    <w:rsid w:val="003E538B"/>
    <w:rsid w:val="003F005D"/>
    <w:rsid w:val="00413497"/>
    <w:rsid w:val="00436994"/>
    <w:rsid w:val="00446EDA"/>
    <w:rsid w:val="00453C17"/>
    <w:rsid w:val="00465187"/>
    <w:rsid w:val="004860E3"/>
    <w:rsid w:val="00486157"/>
    <w:rsid w:val="00496AC4"/>
    <w:rsid w:val="00496B69"/>
    <w:rsid w:val="004D16C0"/>
    <w:rsid w:val="004D2B91"/>
    <w:rsid w:val="004D380D"/>
    <w:rsid w:val="004D614D"/>
    <w:rsid w:val="004D7BBD"/>
    <w:rsid w:val="004E52E3"/>
    <w:rsid w:val="004E57DF"/>
    <w:rsid w:val="004F0293"/>
    <w:rsid w:val="005002CC"/>
    <w:rsid w:val="00501EB7"/>
    <w:rsid w:val="005120D3"/>
    <w:rsid w:val="00515B4B"/>
    <w:rsid w:val="005176C3"/>
    <w:rsid w:val="00527C7A"/>
    <w:rsid w:val="00541A5A"/>
    <w:rsid w:val="00544652"/>
    <w:rsid w:val="005519C0"/>
    <w:rsid w:val="0055573E"/>
    <w:rsid w:val="00566EFF"/>
    <w:rsid w:val="005749B7"/>
    <w:rsid w:val="00587AB0"/>
    <w:rsid w:val="005A56F0"/>
    <w:rsid w:val="005D7E9B"/>
    <w:rsid w:val="005F66EF"/>
    <w:rsid w:val="0060387C"/>
    <w:rsid w:val="00614483"/>
    <w:rsid w:val="00620A84"/>
    <w:rsid w:val="00622DDF"/>
    <w:rsid w:val="006434C7"/>
    <w:rsid w:val="00650251"/>
    <w:rsid w:val="0066319D"/>
    <w:rsid w:val="00670205"/>
    <w:rsid w:val="00670EA6"/>
    <w:rsid w:val="00687A52"/>
    <w:rsid w:val="00690797"/>
    <w:rsid w:val="00692AD6"/>
    <w:rsid w:val="0069707A"/>
    <w:rsid w:val="006A0673"/>
    <w:rsid w:val="006A44EC"/>
    <w:rsid w:val="006D47BF"/>
    <w:rsid w:val="00703F61"/>
    <w:rsid w:val="00716B74"/>
    <w:rsid w:val="00725034"/>
    <w:rsid w:val="007279CA"/>
    <w:rsid w:val="007431A0"/>
    <w:rsid w:val="00744E50"/>
    <w:rsid w:val="00746E72"/>
    <w:rsid w:val="007837E8"/>
    <w:rsid w:val="0078746D"/>
    <w:rsid w:val="00787A64"/>
    <w:rsid w:val="007A4BAC"/>
    <w:rsid w:val="00811CBE"/>
    <w:rsid w:val="00816944"/>
    <w:rsid w:val="00822A69"/>
    <w:rsid w:val="00834302"/>
    <w:rsid w:val="00841E62"/>
    <w:rsid w:val="0084612A"/>
    <w:rsid w:val="00861372"/>
    <w:rsid w:val="00895FCD"/>
    <w:rsid w:val="008C18EE"/>
    <w:rsid w:val="008D1B23"/>
    <w:rsid w:val="008F15FE"/>
    <w:rsid w:val="008F3164"/>
    <w:rsid w:val="00911E9D"/>
    <w:rsid w:val="0093148B"/>
    <w:rsid w:val="00942F81"/>
    <w:rsid w:val="009570BA"/>
    <w:rsid w:val="00961DDD"/>
    <w:rsid w:val="00983A2F"/>
    <w:rsid w:val="009A7387"/>
    <w:rsid w:val="009B13F7"/>
    <w:rsid w:val="009B4754"/>
    <w:rsid w:val="009B5B55"/>
    <w:rsid w:val="009C04A3"/>
    <w:rsid w:val="009C3EBE"/>
    <w:rsid w:val="009D6CAF"/>
    <w:rsid w:val="009F48B2"/>
    <w:rsid w:val="00A012EE"/>
    <w:rsid w:val="00A05791"/>
    <w:rsid w:val="00A12ADE"/>
    <w:rsid w:val="00A26578"/>
    <w:rsid w:val="00A3311E"/>
    <w:rsid w:val="00A50F1B"/>
    <w:rsid w:val="00A514EC"/>
    <w:rsid w:val="00A51B06"/>
    <w:rsid w:val="00A70D44"/>
    <w:rsid w:val="00A7466B"/>
    <w:rsid w:val="00A8090B"/>
    <w:rsid w:val="00A976F6"/>
    <w:rsid w:val="00AA6612"/>
    <w:rsid w:val="00AA67E4"/>
    <w:rsid w:val="00AC3D1B"/>
    <w:rsid w:val="00AC4EAE"/>
    <w:rsid w:val="00AD0D4F"/>
    <w:rsid w:val="00AE4E81"/>
    <w:rsid w:val="00AF4E6C"/>
    <w:rsid w:val="00B04942"/>
    <w:rsid w:val="00B15B3E"/>
    <w:rsid w:val="00B40F8C"/>
    <w:rsid w:val="00B4783A"/>
    <w:rsid w:val="00B62B5C"/>
    <w:rsid w:val="00B62FB4"/>
    <w:rsid w:val="00B8220D"/>
    <w:rsid w:val="00B853E3"/>
    <w:rsid w:val="00BB20F4"/>
    <w:rsid w:val="00BB5662"/>
    <w:rsid w:val="00BC3864"/>
    <w:rsid w:val="00BC5CFB"/>
    <w:rsid w:val="00BD7952"/>
    <w:rsid w:val="00BF3BF6"/>
    <w:rsid w:val="00C03CAF"/>
    <w:rsid w:val="00C34620"/>
    <w:rsid w:val="00C409C1"/>
    <w:rsid w:val="00C7692E"/>
    <w:rsid w:val="00C80BC9"/>
    <w:rsid w:val="00C82D2E"/>
    <w:rsid w:val="00C834DD"/>
    <w:rsid w:val="00C861B7"/>
    <w:rsid w:val="00CA4BF5"/>
    <w:rsid w:val="00CA5532"/>
    <w:rsid w:val="00CA7005"/>
    <w:rsid w:val="00CB41EC"/>
    <w:rsid w:val="00CD255B"/>
    <w:rsid w:val="00CD276F"/>
    <w:rsid w:val="00CE3F2C"/>
    <w:rsid w:val="00CF1607"/>
    <w:rsid w:val="00D02C53"/>
    <w:rsid w:val="00D03243"/>
    <w:rsid w:val="00D16464"/>
    <w:rsid w:val="00D172B2"/>
    <w:rsid w:val="00D33867"/>
    <w:rsid w:val="00D34204"/>
    <w:rsid w:val="00D4478D"/>
    <w:rsid w:val="00D46F9E"/>
    <w:rsid w:val="00D53E56"/>
    <w:rsid w:val="00D566C9"/>
    <w:rsid w:val="00D651EE"/>
    <w:rsid w:val="00DA2E05"/>
    <w:rsid w:val="00DA3773"/>
    <w:rsid w:val="00DA4907"/>
    <w:rsid w:val="00DA4C13"/>
    <w:rsid w:val="00DB1B5C"/>
    <w:rsid w:val="00DC225D"/>
    <w:rsid w:val="00DD6E8C"/>
    <w:rsid w:val="00DE4FB0"/>
    <w:rsid w:val="00DE6A1A"/>
    <w:rsid w:val="00DF20E1"/>
    <w:rsid w:val="00E07017"/>
    <w:rsid w:val="00E1155E"/>
    <w:rsid w:val="00E20375"/>
    <w:rsid w:val="00E22C54"/>
    <w:rsid w:val="00E2342A"/>
    <w:rsid w:val="00E33627"/>
    <w:rsid w:val="00E339EA"/>
    <w:rsid w:val="00E479C2"/>
    <w:rsid w:val="00E565AF"/>
    <w:rsid w:val="00E6174E"/>
    <w:rsid w:val="00E62A69"/>
    <w:rsid w:val="00E64F0A"/>
    <w:rsid w:val="00E70F79"/>
    <w:rsid w:val="00E751A9"/>
    <w:rsid w:val="00E92FBF"/>
    <w:rsid w:val="00EA128A"/>
    <w:rsid w:val="00EB515B"/>
    <w:rsid w:val="00EB67B7"/>
    <w:rsid w:val="00EE53C9"/>
    <w:rsid w:val="00F01662"/>
    <w:rsid w:val="00F057EE"/>
    <w:rsid w:val="00F103AE"/>
    <w:rsid w:val="00F22330"/>
    <w:rsid w:val="00F325DA"/>
    <w:rsid w:val="00F52969"/>
    <w:rsid w:val="00F53E11"/>
    <w:rsid w:val="00F82DBE"/>
    <w:rsid w:val="00F83D82"/>
    <w:rsid w:val="00F9051A"/>
    <w:rsid w:val="00F9099A"/>
    <w:rsid w:val="00F97C90"/>
    <w:rsid w:val="00FA144D"/>
    <w:rsid w:val="00FA1923"/>
    <w:rsid w:val="00FA6AC6"/>
    <w:rsid w:val="00FE2790"/>
    <w:rsid w:val="00FE50F1"/>
    <w:rsid w:val="00FF3779"/>
    <w:rsid w:val="071F6861"/>
    <w:rsid w:val="07930AE7"/>
    <w:rsid w:val="0DA8540D"/>
    <w:rsid w:val="0EC7D2F0"/>
    <w:rsid w:val="12960470"/>
    <w:rsid w:val="16882105"/>
    <w:rsid w:val="1E0A89BB"/>
    <w:rsid w:val="23A542F3"/>
    <w:rsid w:val="26D748CA"/>
    <w:rsid w:val="2A009993"/>
    <w:rsid w:val="2A5AC6B7"/>
    <w:rsid w:val="2C5C95DC"/>
    <w:rsid w:val="350681F0"/>
    <w:rsid w:val="372924CC"/>
    <w:rsid w:val="37595CFE"/>
    <w:rsid w:val="3BB9345C"/>
    <w:rsid w:val="42017B62"/>
    <w:rsid w:val="429FD8FB"/>
    <w:rsid w:val="448E74F3"/>
    <w:rsid w:val="44C7C1A5"/>
    <w:rsid w:val="4ADEC5B1"/>
    <w:rsid w:val="550B77C0"/>
    <w:rsid w:val="59D2DAE5"/>
    <w:rsid w:val="5E0B3388"/>
    <w:rsid w:val="6A9FA6C7"/>
    <w:rsid w:val="6BF1E40D"/>
    <w:rsid w:val="6E277782"/>
    <w:rsid w:val="6F27172E"/>
    <w:rsid w:val="712E27B1"/>
    <w:rsid w:val="727F7AA9"/>
    <w:rsid w:val="72A816DE"/>
    <w:rsid w:val="76C9A24A"/>
    <w:rsid w:val="7C7BF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E1E620"/>
  <w15:chartTrackingRefBased/>
  <w15:docId w15:val="{8F52814D-6574-4D83-95CE-90E549A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BA"/>
    <w:rPr>
      <w:noProof/>
      <w:sz w:val="24"/>
      <w:lang w:val="en-CA"/>
    </w:rPr>
  </w:style>
  <w:style w:type="paragraph" w:styleId="Heading1">
    <w:name w:val="heading 1"/>
    <w:basedOn w:val="Normal"/>
    <w:next w:val="Normal"/>
    <w:qFormat/>
    <w:rsid w:val="00A70D44"/>
    <w:pPr>
      <w:keepNext/>
      <w:outlineLvl w:val="0"/>
    </w:pPr>
  </w:style>
  <w:style w:type="paragraph" w:styleId="Heading3">
    <w:name w:val="heading 3"/>
    <w:basedOn w:val="Normal"/>
    <w:next w:val="Normal"/>
    <w:qFormat/>
    <w:rsid w:val="002572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1B"/>
    <w:pPr>
      <w:tabs>
        <w:tab w:val="center" w:pos="4320"/>
        <w:tab w:val="right" w:pos="8640"/>
      </w:tabs>
    </w:pPr>
  </w:style>
  <w:style w:type="paragraph" w:styleId="Footer">
    <w:name w:val="footer"/>
    <w:basedOn w:val="Normal"/>
    <w:semiHidden/>
    <w:rsid w:val="008F441B"/>
    <w:pPr>
      <w:tabs>
        <w:tab w:val="center" w:pos="4320"/>
        <w:tab w:val="right" w:pos="8640"/>
      </w:tabs>
    </w:pPr>
  </w:style>
  <w:style w:type="character" w:styleId="Hyperlink">
    <w:name w:val="Hyperlink"/>
    <w:rsid w:val="00A70D44"/>
    <w:rPr>
      <w:color w:val="0000FF"/>
      <w:u w:val="single"/>
    </w:rPr>
  </w:style>
  <w:style w:type="character" w:styleId="Strong">
    <w:name w:val="Strong"/>
    <w:qFormat/>
    <w:rsid w:val="005519C0"/>
  </w:style>
  <w:style w:type="paragraph" w:styleId="Date">
    <w:name w:val="Date"/>
    <w:basedOn w:val="Normal"/>
    <w:next w:val="Normal"/>
    <w:rsid w:val="008D1B23"/>
    <w:rPr>
      <w:noProof w:val="0"/>
      <w:szCs w:val="24"/>
    </w:rPr>
  </w:style>
  <w:style w:type="paragraph" w:styleId="BalloonText">
    <w:name w:val="Balloon Text"/>
    <w:basedOn w:val="Normal"/>
    <w:link w:val="BalloonTextChar"/>
    <w:rsid w:val="00834302"/>
    <w:rPr>
      <w:rFonts w:ascii="Tahoma" w:hAnsi="Tahoma" w:cs="Tahoma"/>
      <w:sz w:val="16"/>
      <w:szCs w:val="16"/>
    </w:rPr>
  </w:style>
  <w:style w:type="character" w:customStyle="1" w:styleId="BalloonTextChar">
    <w:name w:val="Balloon Text Char"/>
    <w:link w:val="BalloonText"/>
    <w:rsid w:val="00834302"/>
    <w:rPr>
      <w:rFonts w:ascii="Tahoma" w:hAnsi="Tahoma" w:cs="Tahoma"/>
      <w:noProof/>
      <w:sz w:val="16"/>
      <w:szCs w:val="16"/>
      <w:lang w:eastAsia="en-US"/>
    </w:rPr>
  </w:style>
  <w:style w:type="paragraph" w:customStyle="1" w:styleId="Default">
    <w:name w:val="Default"/>
    <w:rsid w:val="004D614D"/>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42F81"/>
    <w:pPr>
      <w:spacing w:before="240" w:after="60"/>
      <w:jc w:val="center"/>
      <w:outlineLvl w:val="0"/>
    </w:pPr>
    <w:rPr>
      <w:rFonts w:ascii="Cambria" w:hAnsi="Cambria"/>
      <w:b/>
      <w:bCs/>
      <w:kern w:val="28"/>
      <w:sz w:val="32"/>
      <w:szCs w:val="32"/>
    </w:rPr>
  </w:style>
  <w:style w:type="character" w:customStyle="1" w:styleId="TitleChar">
    <w:name w:val="Title Char"/>
    <w:link w:val="Title"/>
    <w:rsid w:val="00942F81"/>
    <w:rPr>
      <w:rFonts w:ascii="Cambria" w:eastAsia="Times New Roman" w:hAnsi="Cambria" w:cs="Times New Roman"/>
      <w:b/>
      <w:bCs/>
      <w:noProof/>
      <w:kern w:val="28"/>
      <w:sz w:val="32"/>
      <w:szCs w:val="32"/>
      <w:lang w:val="en-CA"/>
    </w:rPr>
  </w:style>
  <w:style w:type="character" w:styleId="CommentReference">
    <w:name w:val="annotation reference"/>
    <w:basedOn w:val="DefaultParagraphFont"/>
    <w:rsid w:val="00DA3773"/>
    <w:rPr>
      <w:sz w:val="16"/>
      <w:szCs w:val="16"/>
    </w:rPr>
  </w:style>
  <w:style w:type="paragraph" w:styleId="CommentText">
    <w:name w:val="annotation text"/>
    <w:basedOn w:val="Normal"/>
    <w:link w:val="CommentTextChar"/>
    <w:rsid w:val="00DA3773"/>
    <w:rPr>
      <w:sz w:val="20"/>
    </w:rPr>
  </w:style>
  <w:style w:type="character" w:customStyle="1" w:styleId="CommentTextChar">
    <w:name w:val="Comment Text Char"/>
    <w:basedOn w:val="DefaultParagraphFont"/>
    <w:link w:val="CommentText"/>
    <w:rsid w:val="00DA3773"/>
    <w:rPr>
      <w:noProof/>
      <w:lang w:val="en-CA"/>
    </w:rPr>
  </w:style>
  <w:style w:type="paragraph" w:styleId="CommentSubject">
    <w:name w:val="annotation subject"/>
    <w:basedOn w:val="CommentText"/>
    <w:next w:val="CommentText"/>
    <w:link w:val="CommentSubjectChar"/>
    <w:rsid w:val="00DA3773"/>
    <w:rPr>
      <w:b/>
      <w:bCs/>
    </w:rPr>
  </w:style>
  <w:style w:type="character" w:customStyle="1" w:styleId="CommentSubjectChar">
    <w:name w:val="Comment Subject Char"/>
    <w:basedOn w:val="CommentTextChar"/>
    <w:link w:val="CommentSubject"/>
    <w:rsid w:val="00DA3773"/>
    <w:rPr>
      <w:b/>
      <w:bCs/>
      <w:noProof/>
      <w:lang w:val="en-CA"/>
    </w:rPr>
  </w:style>
  <w:style w:type="paragraph" w:styleId="ListParagraph">
    <w:name w:val="List Paragraph"/>
    <w:basedOn w:val="Normal"/>
    <w:uiPriority w:val="34"/>
    <w:qFormat/>
    <w:rsid w:val="003D0810"/>
    <w:pPr>
      <w:ind w:left="720"/>
    </w:pPr>
  </w:style>
  <w:style w:type="character" w:styleId="Emphasis">
    <w:name w:val="Emphasis"/>
    <w:basedOn w:val="DefaultParagraphFont"/>
    <w:qFormat/>
    <w:rsid w:val="00062DA3"/>
    <w:rPr>
      <w:i/>
      <w:iCs/>
    </w:rPr>
  </w:style>
  <w:style w:type="character" w:styleId="UnresolvedMention">
    <w:name w:val="Unresolved Mention"/>
    <w:basedOn w:val="DefaultParagraphFont"/>
    <w:uiPriority w:val="99"/>
    <w:semiHidden/>
    <w:unhideWhenUsed/>
    <w:rsid w:val="00E4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5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7426">
          <w:marLeft w:val="0"/>
          <w:marRight w:val="0"/>
          <w:marTop w:val="0"/>
          <w:marBottom w:val="0"/>
          <w:divBdr>
            <w:top w:val="none" w:sz="0" w:space="0" w:color="auto"/>
            <w:left w:val="none" w:sz="0" w:space="0" w:color="auto"/>
            <w:bottom w:val="none" w:sz="0" w:space="0" w:color="auto"/>
            <w:right w:val="none" w:sz="0" w:space="0" w:color="auto"/>
          </w:divBdr>
          <w:divsChild>
            <w:div w:id="1466703109">
              <w:marLeft w:val="0"/>
              <w:marRight w:val="0"/>
              <w:marTop w:val="167"/>
              <w:marBottom w:val="0"/>
              <w:divBdr>
                <w:top w:val="none" w:sz="0" w:space="0" w:color="auto"/>
                <w:left w:val="none" w:sz="0" w:space="0" w:color="auto"/>
                <w:bottom w:val="none" w:sz="0" w:space="0" w:color="auto"/>
                <w:right w:val="none" w:sz="0" w:space="0" w:color="auto"/>
              </w:divBdr>
              <w:divsChild>
                <w:div w:id="3206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rings@unisonhcs.org"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Local%20Settings\Temporary%20Internet%20Files\OLK3\NHCHC%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69C43EB1D37A468FE748792589F8B2" ma:contentTypeVersion="15" ma:contentTypeDescription="Create a new document." ma:contentTypeScope="" ma:versionID="3e9ecb2d3282e393ee3836f22350ecd3">
  <xsd:schema xmlns:xsd="http://www.w3.org/2001/XMLSchema" xmlns:xs="http://www.w3.org/2001/XMLSchema" xmlns:p="http://schemas.microsoft.com/office/2006/metadata/properties" xmlns:ns2="342ce49d-f41d-4c93-b72b-0de728549817" xmlns:ns3="0cff77a9-3139-4588-be02-06e9467dbb0b" targetNamespace="http://schemas.microsoft.com/office/2006/metadata/properties" ma:root="true" ma:fieldsID="a3c0ab500b37fc7b677fd9605f839879" ns2:_="" ns3:_="">
    <xsd:import namespace="342ce49d-f41d-4c93-b72b-0de728549817"/>
    <xsd:import namespace="0cff77a9-3139-4588-be02-06e9467dbb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ce49d-f41d-4c93-b72b-0de728549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c402bf-5bdc-44fc-b109-140a1509a33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f77a9-3139-4588-be02-06e9467dbb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c1661a-8ee4-40c1-8a93-065f6ea4e7e0}" ma:internalName="TaxCatchAll" ma:showField="CatchAllData" ma:web="0cff77a9-3139-4588-be02-06e9467dbb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2ce49d-f41d-4c93-b72b-0de728549817">
      <Terms xmlns="http://schemas.microsoft.com/office/infopath/2007/PartnerControls"/>
    </lcf76f155ced4ddcb4097134ff3c332f>
    <TaxCatchAll xmlns="0cff77a9-3139-4588-be02-06e9467dbb0b"/>
  </documentManagement>
</p:properties>
</file>

<file path=customXml/itemProps1.xml><?xml version="1.0" encoding="utf-8"?>
<ds:datastoreItem xmlns:ds="http://schemas.openxmlformats.org/officeDocument/2006/customXml" ds:itemID="{8B216182-7162-49CE-845E-CCB31E6B5356}">
  <ds:schemaRefs>
    <ds:schemaRef ds:uri="http://schemas.microsoft.com/sharepoint/v3/contenttype/forms"/>
  </ds:schemaRefs>
</ds:datastoreItem>
</file>

<file path=customXml/itemProps2.xml><?xml version="1.0" encoding="utf-8"?>
<ds:datastoreItem xmlns:ds="http://schemas.openxmlformats.org/officeDocument/2006/customXml" ds:itemID="{368D119D-BA6B-40EC-95AA-3F49DF828BA3}">
  <ds:schemaRefs>
    <ds:schemaRef ds:uri="http://schemas.openxmlformats.org/officeDocument/2006/bibliography"/>
  </ds:schemaRefs>
</ds:datastoreItem>
</file>

<file path=customXml/itemProps3.xml><?xml version="1.0" encoding="utf-8"?>
<ds:datastoreItem xmlns:ds="http://schemas.openxmlformats.org/officeDocument/2006/customXml" ds:itemID="{F2CEBE89-A8C1-428C-A8C2-A819986E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ce49d-f41d-4c93-b72b-0de728549817"/>
    <ds:schemaRef ds:uri="0cff77a9-3139-4588-be02-06e9467db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C1B7F-A137-496D-ACBC-4DD7110D18B2}">
  <ds:schemaRefs>
    <ds:schemaRef ds:uri="http://schemas.microsoft.com/office/2006/metadata/properties"/>
    <ds:schemaRef ds:uri="http://schemas.microsoft.com/office/infopath/2007/PartnerControls"/>
    <ds:schemaRef ds:uri="342ce49d-f41d-4c93-b72b-0de728549817"/>
    <ds:schemaRef ds:uri="0cff77a9-3139-4588-be02-06e9467dbb0b"/>
  </ds:schemaRefs>
</ds:datastoreItem>
</file>

<file path=docProps/app.xml><?xml version="1.0" encoding="utf-8"?>
<Properties xmlns="http://schemas.openxmlformats.org/officeDocument/2006/extended-properties" xmlns:vt="http://schemas.openxmlformats.org/officeDocument/2006/docPropsVTypes">
  <Template>NHCHC word template</Template>
  <TotalTime>6</TotalTime>
  <Pages>3</Pages>
  <Words>509</Words>
  <Characters>2905</Characters>
  <Application>Microsoft Office Word</Application>
  <DocSecurity>0</DocSecurity>
  <Lines>24</Lines>
  <Paragraphs>6</Paragraphs>
  <ScaleCrop>false</ScaleCrop>
  <Company>Philip Sung Design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Heights Community Health Centres</dc:title>
  <dc:subject/>
  <dc:creator>diana</dc:creator>
  <cp:keywords/>
  <cp:lastModifiedBy>Sheena Barron</cp:lastModifiedBy>
  <cp:revision>9</cp:revision>
  <cp:lastPrinted>2024-08-08T15:01:00Z</cp:lastPrinted>
  <dcterms:created xsi:type="dcterms:W3CDTF">2026-07-21T13:45:00Z</dcterms:created>
  <dcterms:modified xsi:type="dcterms:W3CDTF">2026-07-21T13:58:00Z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0x010100C269C43EB1D37A468FE748792589F8B2</vt:lpwstr>
  </property>
  <property fmtid="{D5CDD505-2E9C-101B-9397-08002B2CF9AE}" pid="3" name="MediaServiceImageTags">
    <vt:lpwstr/>
  </property>
</Properties>
</file>