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9ABAA" w14:textId="77777777" w:rsidR="004860E3" w:rsidRPr="00DA3773" w:rsidRDefault="00C03CAF" w:rsidP="00DA3773">
      <w:pPr>
        <w:tabs>
          <w:tab w:val="center" w:pos="4680"/>
        </w:tabs>
        <w:suppressAutoHyphens/>
        <w:spacing w:line="360" w:lineRule="auto"/>
        <w:rPr>
          <w:rFonts w:ascii="Calibri" w:hAnsi="Calibri"/>
          <w:b/>
          <w:sz w:val="22"/>
          <w:szCs w:val="22"/>
        </w:rPr>
      </w:pPr>
      <w:r w:rsidRPr="00DA3773">
        <w:rPr>
          <w:lang w:val="en-US"/>
        </w:rPr>
        <w:drawing>
          <wp:inline distT="0" distB="0" distL="0" distR="0" wp14:anchorId="754D6A49" wp14:editId="35F35B7F">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26EB7299" w14:textId="77777777" w:rsidR="00942F81" w:rsidRPr="00DA3773" w:rsidRDefault="00DA3773" w:rsidP="003D0810">
      <w:pPr>
        <w:pStyle w:val="Title"/>
        <w:spacing w:after="240"/>
        <w:rPr>
          <w:rFonts w:ascii="Arial" w:hAnsi="Arial" w:cs="Arial"/>
          <w:sz w:val="28"/>
        </w:rPr>
      </w:pPr>
      <w:r w:rsidRPr="00DA3773">
        <w:rPr>
          <w:rFonts w:ascii="Arial" w:hAnsi="Arial" w:cs="Arial"/>
          <w:sz w:val="28"/>
        </w:rPr>
        <w:t>JOB POSTING</w:t>
      </w:r>
    </w:p>
    <w:p w14:paraId="31982941" w14:textId="6996B461" w:rsidR="00552B99" w:rsidRPr="00552B99" w:rsidRDefault="00552B99" w:rsidP="4B4FC62B">
      <w:pPr>
        <w:pStyle w:val="Heading1"/>
        <w:spacing w:line="360" w:lineRule="auto"/>
        <w:jc w:val="center"/>
        <w:rPr>
          <w:rFonts w:ascii="Arial" w:hAnsi="Arial" w:cs="Arial"/>
          <w:b/>
          <w:bCs/>
          <w:lang w:val="en-US"/>
        </w:rPr>
      </w:pPr>
      <w:r w:rsidRPr="4B4FC62B">
        <w:rPr>
          <w:rFonts w:ascii="Arial" w:hAnsi="Arial" w:cs="Arial"/>
          <w:b/>
          <w:bCs/>
          <w:lang w:val="en-US"/>
        </w:rPr>
        <w:t>Community Health Nurse</w:t>
      </w:r>
      <w:r w:rsidR="000451F8" w:rsidRPr="4B4FC62B">
        <w:rPr>
          <w:rFonts w:ascii="Arial" w:hAnsi="Arial" w:cs="Arial"/>
          <w:b/>
          <w:bCs/>
          <w:lang w:val="en-US"/>
        </w:rPr>
        <w:t xml:space="preserve"> (</w:t>
      </w:r>
      <w:r w:rsidRPr="4B4FC62B">
        <w:rPr>
          <w:rFonts w:ascii="Arial" w:hAnsi="Arial" w:cs="Arial"/>
          <w:b/>
          <w:bCs/>
          <w:lang w:val="en-US"/>
        </w:rPr>
        <w:t>RN</w:t>
      </w:r>
      <w:r w:rsidR="000451F8" w:rsidRPr="4B4FC62B">
        <w:rPr>
          <w:rFonts w:ascii="Arial" w:hAnsi="Arial" w:cs="Arial"/>
          <w:b/>
          <w:bCs/>
          <w:lang w:val="en-US"/>
        </w:rPr>
        <w:t>)</w:t>
      </w:r>
      <w:r w:rsidR="00135C8C">
        <w:rPr>
          <w:rFonts w:ascii="Arial" w:hAnsi="Arial" w:cs="Arial"/>
          <w:b/>
          <w:bCs/>
          <w:lang w:val="en-US"/>
        </w:rPr>
        <w:t>, HCV Team – Keele-Rogers</w:t>
      </w:r>
      <w:r w:rsidR="00253763">
        <w:rPr>
          <w:rFonts w:ascii="Arial" w:hAnsi="Arial" w:cs="Arial"/>
          <w:b/>
          <w:bCs/>
          <w:lang w:val="en-US"/>
        </w:rPr>
        <w:t xml:space="preserve"> and Jane-Trethewey </w:t>
      </w:r>
      <w:r w:rsidR="00135C8C">
        <w:rPr>
          <w:rFonts w:ascii="Arial" w:hAnsi="Arial" w:cs="Arial"/>
          <w:b/>
          <w:bCs/>
          <w:lang w:val="en-US"/>
        </w:rPr>
        <w:t>Site</w:t>
      </w:r>
      <w:r w:rsidR="000B6ED0">
        <w:rPr>
          <w:rFonts w:ascii="Arial" w:hAnsi="Arial" w:cs="Arial"/>
          <w:b/>
          <w:bCs/>
          <w:lang w:val="en-US"/>
        </w:rPr>
        <w:t>s</w:t>
      </w:r>
    </w:p>
    <w:p w14:paraId="065C1B25" w14:textId="77777777" w:rsidR="00135C8C" w:rsidRDefault="00135C8C" w:rsidP="00135C8C">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rPr>
        <w:t>Full-time, Permanent Position (35 hours per week)  </w:t>
      </w:r>
      <w:r>
        <w:rPr>
          <w:rStyle w:val="eop"/>
          <w:rFonts w:ascii="Arial" w:hAnsi="Arial" w:cs="Arial"/>
        </w:rPr>
        <w:t> </w:t>
      </w:r>
    </w:p>
    <w:p w14:paraId="168A120B" w14:textId="3F133C26" w:rsidR="00135C8C" w:rsidRDefault="00135C8C" w:rsidP="00135C8C">
      <w:pPr>
        <w:pStyle w:val="Title"/>
        <w:spacing w:before="0" w:after="0" w:line="360" w:lineRule="auto"/>
        <w:rPr>
          <w:rFonts w:ascii="Arial" w:hAnsi="Arial" w:cs="Arial"/>
          <w:color w:val="000000"/>
          <w:sz w:val="24"/>
          <w:szCs w:val="24"/>
        </w:rPr>
      </w:pPr>
      <w:r>
        <w:rPr>
          <w:rFonts w:ascii="Arial" w:hAnsi="Arial" w:cs="Arial"/>
          <w:color w:val="000000"/>
          <w:sz w:val="24"/>
          <w:szCs w:val="24"/>
        </w:rPr>
        <w:t>$</w:t>
      </w:r>
      <w:r w:rsidR="00373B18">
        <w:rPr>
          <w:rFonts w:ascii="Arial" w:hAnsi="Arial" w:cs="Arial"/>
          <w:color w:val="000000"/>
          <w:sz w:val="24"/>
          <w:szCs w:val="24"/>
        </w:rPr>
        <w:t xml:space="preserve">64,084 to $75,915 </w:t>
      </w:r>
      <w:r>
        <w:rPr>
          <w:rFonts w:ascii="Arial" w:hAnsi="Arial" w:cs="Arial"/>
          <w:color w:val="000000"/>
          <w:sz w:val="24"/>
          <w:szCs w:val="24"/>
        </w:rPr>
        <w:t xml:space="preserve">per annum plus benefits </w:t>
      </w:r>
    </w:p>
    <w:p w14:paraId="49E2E66D" w14:textId="6E453A51" w:rsidR="00135C8C" w:rsidRDefault="00135C8C" w:rsidP="00135C8C">
      <w:pPr>
        <w:pStyle w:val="Title"/>
        <w:spacing w:before="0" w:after="240" w:line="360" w:lineRule="auto"/>
        <w:rPr>
          <w:rFonts w:ascii="Arial" w:hAnsi="Arial" w:cs="Arial"/>
          <w:color w:val="000000"/>
          <w:sz w:val="24"/>
          <w:szCs w:val="24"/>
        </w:rPr>
      </w:pPr>
      <w:r>
        <w:rPr>
          <w:rFonts w:ascii="Arial" w:hAnsi="Arial" w:cs="Arial"/>
          <w:color w:val="000000"/>
          <w:sz w:val="24"/>
          <w:szCs w:val="24"/>
        </w:rPr>
        <w:t>(salary com</w:t>
      </w:r>
      <w:r w:rsidR="00E9625D">
        <w:rPr>
          <w:rFonts w:ascii="Arial" w:hAnsi="Arial" w:cs="Arial"/>
          <w:color w:val="000000"/>
          <w:sz w:val="24"/>
          <w:szCs w:val="24"/>
        </w:rPr>
        <w:t>m</w:t>
      </w:r>
      <w:r>
        <w:rPr>
          <w:rFonts w:ascii="Arial" w:hAnsi="Arial" w:cs="Arial"/>
          <w:color w:val="000000"/>
          <w:sz w:val="24"/>
          <w:szCs w:val="24"/>
        </w:rPr>
        <w:t>ensurate on experience)</w:t>
      </w:r>
    </w:p>
    <w:p w14:paraId="22AD4531" w14:textId="7A7CC66E" w:rsidR="00135C8C" w:rsidRPr="00135C8C" w:rsidRDefault="00135C8C" w:rsidP="00135C8C">
      <w:pPr>
        <w:spacing w:after="240" w:line="360" w:lineRule="auto"/>
        <w:rPr>
          <w:rFonts w:ascii="Arial" w:hAnsi="Arial" w:cs="Arial"/>
          <w:b/>
          <w:bCs/>
          <w:szCs w:val="24"/>
          <w:lang w:val="en"/>
        </w:rPr>
      </w:pPr>
      <w:r w:rsidRPr="001748F8">
        <w:rPr>
          <w:rFonts w:ascii="Arial" w:hAnsi="Arial" w:cs="Arial"/>
          <w:b/>
          <w:bCs/>
          <w:szCs w:val="24"/>
          <w:lang w:val="en"/>
        </w:rPr>
        <w:t>About Unison</w:t>
      </w:r>
      <w:r>
        <w:rPr>
          <w:rFonts w:ascii="Arial" w:hAnsi="Arial" w:cs="Arial"/>
          <w:b/>
          <w:bCs/>
          <w:szCs w:val="24"/>
          <w:lang w:val="en"/>
        </w:rPr>
        <w:t xml:space="preserve"> HCS</w:t>
      </w:r>
      <w:r w:rsidRPr="001748F8">
        <w:rPr>
          <w:rFonts w:ascii="Arial" w:hAnsi="Arial" w:cs="Arial"/>
          <w:b/>
          <w:bCs/>
          <w:szCs w:val="24"/>
          <w:lang w:val="en"/>
        </w:rPr>
        <w:t>:</w:t>
      </w:r>
    </w:p>
    <w:p w14:paraId="6DEA31EF" w14:textId="77777777" w:rsidR="00373B18" w:rsidRDefault="00834302" w:rsidP="00DA3773">
      <w:pPr>
        <w:spacing w:after="240" w:line="360" w:lineRule="auto"/>
        <w:rPr>
          <w:rFonts w:ascii="Arial" w:hAnsi="Arial" w:cs="Arial"/>
          <w:szCs w:val="24"/>
          <w:lang w:val="en"/>
        </w:rPr>
      </w:pPr>
      <w:r w:rsidRPr="00DA3773">
        <w:rPr>
          <w:rFonts w:ascii="Arial" w:hAnsi="Arial" w:cs="Arial"/>
          <w:szCs w:val="24"/>
          <w:lang w:val="en"/>
        </w:rPr>
        <w:t xml:space="preserve">Unison Health and Community Services is a non-profit, community-based organization that serves </w:t>
      </w:r>
      <w:r w:rsidRPr="00DA3773">
        <w:rPr>
          <w:rFonts w:ascii="Arial" w:hAnsi="Arial" w:cs="Arial"/>
          <w:szCs w:val="24"/>
        </w:rPr>
        <w:t>neighbourhoods</w:t>
      </w:r>
      <w:r w:rsidRPr="00DA3773">
        <w:rPr>
          <w:rFonts w:ascii="Arial" w:hAnsi="Arial" w:cs="Arial"/>
          <w:szCs w:val="24"/>
          <w:lang w:val="en"/>
        </w:rPr>
        <w:t xml:space="preserve"> in North West Toronto. Operating out of </w:t>
      </w:r>
      <w:r w:rsidR="003828E4" w:rsidRPr="00DA3773">
        <w:rPr>
          <w:rFonts w:ascii="Arial" w:hAnsi="Arial" w:cs="Arial"/>
          <w:szCs w:val="24"/>
          <w:lang w:val="en"/>
        </w:rPr>
        <w:t>six</w:t>
      </w:r>
      <w:r w:rsidRPr="00DA3773">
        <w:rPr>
          <w:rFonts w:ascii="Arial" w:hAnsi="Arial" w:cs="Arial"/>
          <w:szCs w:val="24"/>
          <w:lang w:val="en"/>
        </w:rPr>
        <w:t xml:space="preserve"> locations, Unison offers core services that include primary health care, </w:t>
      </w:r>
      <w:r w:rsidRPr="00DA3773">
        <w:rPr>
          <w:rFonts w:ascii="Arial" w:hAnsi="Arial" w:cs="Arial"/>
          <w:szCs w:val="24"/>
        </w:rPr>
        <w:t>counselling</w:t>
      </w:r>
      <w:r w:rsidRPr="00DA3773">
        <w:rPr>
          <w:rFonts w:ascii="Arial" w:hAnsi="Arial" w:cs="Arial"/>
          <w:szCs w:val="24"/>
          <w:lang w:val="en"/>
        </w:rPr>
        <w:t>, health promotion, Early Years programs, legal services, harm reduction programs, housing assistance, adult protective services, Pathways to Education</w:t>
      </w:r>
      <w:r w:rsidR="004860E3" w:rsidRPr="00DA3773">
        <w:rPr>
          <w:rFonts w:ascii="Arial" w:hAnsi="Arial" w:cs="Arial"/>
          <w:szCs w:val="24"/>
          <w:lang w:val="en"/>
        </w:rPr>
        <w:t>™</w:t>
      </w:r>
      <w:r w:rsidRPr="00DA3773">
        <w:rPr>
          <w:rFonts w:ascii="Arial" w:hAnsi="Arial" w:cs="Arial"/>
          <w:szCs w:val="24"/>
          <w:lang w:val="en"/>
        </w:rPr>
        <w:t xml:space="preserve"> and</w:t>
      </w:r>
      <w:r w:rsidR="003828E4" w:rsidRPr="00DA3773">
        <w:rPr>
          <w:rFonts w:ascii="Arial" w:hAnsi="Arial" w:cs="Arial"/>
          <w:szCs w:val="24"/>
          <w:lang w:val="en"/>
        </w:rPr>
        <w:t xml:space="preserve"> a</w:t>
      </w:r>
      <w:r w:rsidRPr="00DA3773">
        <w:rPr>
          <w:rFonts w:ascii="Arial" w:hAnsi="Arial" w:cs="Arial"/>
          <w:szCs w:val="24"/>
          <w:lang w:val="en"/>
        </w:rPr>
        <w:t xml:space="preserve"> Diabetes Education </w:t>
      </w:r>
      <w:r w:rsidR="003828E4" w:rsidRPr="00DA3773">
        <w:rPr>
          <w:rFonts w:ascii="Arial" w:hAnsi="Arial" w:cs="Arial"/>
          <w:szCs w:val="24"/>
          <w:lang w:val="en"/>
        </w:rPr>
        <w:t>Program</w:t>
      </w:r>
      <w:r w:rsidRPr="00DA3773">
        <w:rPr>
          <w:rFonts w:ascii="Arial" w:hAnsi="Arial" w:cs="Arial"/>
          <w:szCs w:val="24"/>
          <w:lang w:val="en"/>
        </w:rPr>
        <w:t xml:space="preserve">. </w:t>
      </w:r>
    </w:p>
    <w:p w14:paraId="19486C9C" w14:textId="4C8A982F" w:rsidR="002572BA" w:rsidRPr="00DA3773" w:rsidRDefault="00834302" w:rsidP="00DA3773">
      <w:pPr>
        <w:spacing w:after="240" w:line="360" w:lineRule="auto"/>
        <w:rPr>
          <w:rFonts w:ascii="Arial" w:hAnsi="Arial" w:cs="Arial"/>
          <w:szCs w:val="24"/>
        </w:rPr>
      </w:pPr>
      <w:r w:rsidRPr="00DA3773">
        <w:rPr>
          <w:rFonts w:ascii="Arial" w:hAnsi="Arial" w:cs="Arial"/>
          <w:szCs w:val="24"/>
        </w:rPr>
        <w:t>Unison’s mission is working together to deliver accessible and high quality health and community services that are integrated, respond to needs, build on strengths and inspire cha</w:t>
      </w:r>
      <w:r w:rsidR="00DA3773" w:rsidRPr="00DA3773">
        <w:rPr>
          <w:rFonts w:ascii="Arial" w:hAnsi="Arial" w:cs="Arial"/>
          <w:szCs w:val="24"/>
        </w:rPr>
        <w:t>nge.</w:t>
      </w:r>
    </w:p>
    <w:p w14:paraId="0A7B68A7" w14:textId="77777777" w:rsidR="00834302" w:rsidRPr="00DA3773" w:rsidRDefault="00834302" w:rsidP="00DA3773">
      <w:pPr>
        <w:spacing w:after="240" w:line="360" w:lineRule="auto"/>
        <w:rPr>
          <w:rFonts w:ascii="Arial" w:hAnsi="Arial" w:cs="Arial"/>
          <w:szCs w:val="24"/>
        </w:rPr>
      </w:pPr>
      <w:r w:rsidRPr="00DA3773">
        <w:rPr>
          <w:rFonts w:ascii="Arial" w:hAnsi="Arial" w:cs="Arial"/>
          <w:szCs w:val="24"/>
        </w:rPr>
        <w:t>Unison H</w:t>
      </w:r>
      <w:r w:rsidR="003828E4" w:rsidRPr="00DA3773">
        <w:rPr>
          <w:rFonts w:ascii="Arial" w:hAnsi="Arial" w:cs="Arial"/>
          <w:szCs w:val="24"/>
        </w:rPr>
        <w:t>ealth and Community Services is</w:t>
      </w:r>
      <w:r w:rsidRPr="00DA3773">
        <w:rPr>
          <w:rFonts w:ascii="Arial" w:hAnsi="Arial" w:cs="Arial"/>
          <w:szCs w:val="24"/>
        </w:rPr>
        <w:t xml:space="preserve"> committed to working from an inclusive, pro-choice, sex positive, harm reduction, anti-racist, anti-oppressi</w:t>
      </w:r>
      <w:r w:rsidR="00DA3773">
        <w:rPr>
          <w:rFonts w:ascii="Arial" w:hAnsi="Arial" w:cs="Arial"/>
          <w:szCs w:val="24"/>
        </w:rPr>
        <w:t>on and participatory framework.</w:t>
      </w:r>
    </w:p>
    <w:p w14:paraId="7A789119" w14:textId="0D25425D" w:rsidR="00135C8C" w:rsidRDefault="00552B99" w:rsidP="00135C8C">
      <w:pPr>
        <w:keepLines/>
        <w:spacing w:line="360" w:lineRule="auto"/>
        <w:rPr>
          <w:rFonts w:ascii="Arial" w:hAnsi="Arial" w:cs="Arial"/>
          <w:spacing w:val="4"/>
          <w:kern w:val="16"/>
          <w:szCs w:val="24"/>
        </w:rPr>
      </w:pPr>
      <w:r w:rsidRPr="00552B99">
        <w:rPr>
          <w:rFonts w:ascii="Arial" w:hAnsi="Arial" w:cs="Arial"/>
          <w:lang w:val="en-US"/>
        </w:rPr>
        <w:t xml:space="preserve">We are seeking a candidate for the position of Community Health Nurse </w:t>
      </w:r>
      <w:r w:rsidR="000B6ED0">
        <w:rPr>
          <w:rFonts w:ascii="Arial" w:hAnsi="Arial" w:cs="Arial"/>
          <w:lang w:val="en-US"/>
        </w:rPr>
        <w:t xml:space="preserve">(RN) </w:t>
      </w:r>
      <w:r w:rsidRPr="00552B99">
        <w:rPr>
          <w:rFonts w:ascii="Arial" w:hAnsi="Arial" w:cs="Arial"/>
          <w:lang w:val="en-US"/>
        </w:rPr>
        <w:t xml:space="preserve">to join </w:t>
      </w:r>
      <w:r w:rsidR="00135C8C" w:rsidRPr="00FA3E5D">
        <w:rPr>
          <w:rFonts w:ascii="Arial" w:hAnsi="Arial" w:cs="Arial"/>
        </w:rPr>
        <w:t xml:space="preserve">our </w:t>
      </w:r>
      <w:r w:rsidR="000B6ED0">
        <w:rPr>
          <w:rFonts w:ascii="Arial" w:hAnsi="Arial" w:cs="Arial"/>
        </w:rPr>
        <w:t xml:space="preserve">Hepatitis C Virus (HCV) Team. The </w:t>
      </w:r>
      <w:r w:rsidR="000B6ED0" w:rsidRPr="00552B99">
        <w:rPr>
          <w:rFonts w:ascii="Arial" w:hAnsi="Arial" w:cs="Arial"/>
          <w:lang w:val="en-US"/>
        </w:rPr>
        <w:t xml:space="preserve">Community Health Nurse </w:t>
      </w:r>
      <w:r w:rsidR="000B6ED0">
        <w:rPr>
          <w:rFonts w:ascii="Arial" w:hAnsi="Arial" w:cs="Arial"/>
          <w:lang w:val="en-US"/>
        </w:rPr>
        <w:t>- HCV Team will work out of our</w:t>
      </w:r>
      <w:r w:rsidRPr="00552B99">
        <w:rPr>
          <w:rFonts w:ascii="Arial" w:hAnsi="Arial" w:cs="Arial"/>
          <w:lang w:val="en-US"/>
        </w:rPr>
        <w:t xml:space="preserve"> </w:t>
      </w:r>
      <w:r w:rsidR="000B6ED0" w:rsidRPr="000B6ED0">
        <w:rPr>
          <w:rFonts w:ascii="Arial" w:hAnsi="Arial" w:cs="Arial"/>
          <w:lang w:val="en-US"/>
        </w:rPr>
        <w:t>Keele-Rogers</w:t>
      </w:r>
      <w:r w:rsidR="00253763">
        <w:rPr>
          <w:rFonts w:ascii="Arial" w:hAnsi="Arial" w:cs="Arial"/>
          <w:lang w:val="en-US"/>
        </w:rPr>
        <w:t xml:space="preserve"> and Jane-Trethewey</w:t>
      </w:r>
      <w:r w:rsidR="000B6ED0" w:rsidRPr="000B6ED0">
        <w:rPr>
          <w:rFonts w:ascii="Arial" w:hAnsi="Arial" w:cs="Arial"/>
          <w:lang w:val="en-US"/>
        </w:rPr>
        <w:t xml:space="preserve"> </w:t>
      </w:r>
      <w:r w:rsidR="00253763">
        <w:rPr>
          <w:rFonts w:ascii="Arial" w:hAnsi="Arial" w:cs="Arial"/>
          <w:lang w:val="en-US"/>
        </w:rPr>
        <w:t>s</w:t>
      </w:r>
      <w:r w:rsidR="000B6ED0" w:rsidRPr="000B6ED0">
        <w:rPr>
          <w:rFonts w:ascii="Arial" w:hAnsi="Arial" w:cs="Arial"/>
          <w:lang w:val="en-US"/>
        </w:rPr>
        <w:t>ites</w:t>
      </w:r>
      <w:r w:rsidR="00135C8C">
        <w:rPr>
          <w:rFonts w:ascii="Arial" w:hAnsi="Arial" w:cs="Arial"/>
          <w:lang w:val="en-US"/>
        </w:rPr>
        <w:t xml:space="preserve">. </w:t>
      </w:r>
      <w:r w:rsidRPr="00F3389B">
        <w:rPr>
          <w:rFonts w:ascii="Arial" w:hAnsi="Arial" w:cs="Arial"/>
          <w:lang w:val="en-GB"/>
        </w:rPr>
        <w:t xml:space="preserve">The ideal candidate for this position will have a strong background in clinical primary care, experience in health teaching, advocacy and health promotion. </w:t>
      </w:r>
      <w:r w:rsidR="00135C8C" w:rsidRPr="00F3389B">
        <w:rPr>
          <w:rFonts w:ascii="Arial" w:hAnsi="Arial" w:cs="Arial"/>
          <w:spacing w:val="4"/>
          <w:kern w:val="16"/>
          <w:szCs w:val="24"/>
        </w:rPr>
        <w:t>This position is accountable to the</w:t>
      </w:r>
      <w:r w:rsidR="00135C8C" w:rsidRPr="00F354F3">
        <w:rPr>
          <w:rFonts w:ascii="Arial" w:hAnsi="Arial" w:cs="Arial"/>
          <w:spacing w:val="4"/>
          <w:kern w:val="16"/>
          <w:szCs w:val="24"/>
        </w:rPr>
        <w:t xml:space="preserve"> </w:t>
      </w:r>
      <w:r w:rsidR="00135C8C" w:rsidRPr="00135C8C">
        <w:rPr>
          <w:rFonts w:ascii="Arial" w:hAnsi="Arial" w:cs="Arial"/>
          <w:spacing w:val="4"/>
          <w:kern w:val="16"/>
          <w:szCs w:val="24"/>
        </w:rPr>
        <w:t>Manager, Housing Services and Harm Reduction Program</w:t>
      </w:r>
      <w:r w:rsidR="00135C8C">
        <w:rPr>
          <w:rFonts w:ascii="Arial" w:hAnsi="Arial" w:cs="Arial"/>
          <w:spacing w:val="4"/>
          <w:kern w:val="16"/>
          <w:szCs w:val="24"/>
        </w:rPr>
        <w:t>.</w:t>
      </w:r>
    </w:p>
    <w:p w14:paraId="2182FFF9" w14:textId="77777777" w:rsidR="00135C8C" w:rsidRPr="00135C8C" w:rsidRDefault="00135C8C" w:rsidP="00135C8C">
      <w:pPr>
        <w:keepLines/>
        <w:spacing w:line="360" w:lineRule="auto"/>
        <w:rPr>
          <w:rFonts w:ascii="Arial" w:hAnsi="Arial" w:cs="Arial"/>
          <w:spacing w:val="4"/>
          <w:kern w:val="16"/>
          <w:szCs w:val="24"/>
        </w:rPr>
      </w:pPr>
    </w:p>
    <w:p w14:paraId="011DCAF6" w14:textId="77777777" w:rsidR="00D172B2" w:rsidRPr="007837E8" w:rsidRDefault="00F736F7" w:rsidP="007837E8">
      <w:pPr>
        <w:pStyle w:val="Heading1"/>
        <w:spacing w:after="240"/>
        <w:rPr>
          <w:rFonts w:ascii="Arial" w:hAnsi="Arial" w:cs="Arial"/>
          <w:b/>
          <w:szCs w:val="24"/>
        </w:rPr>
      </w:pPr>
      <w:r>
        <w:rPr>
          <w:rFonts w:ascii="Arial" w:hAnsi="Arial" w:cs="Arial"/>
          <w:b/>
        </w:rPr>
        <w:t>J</w:t>
      </w:r>
      <w:r w:rsidR="00366D74" w:rsidRPr="00062DA3">
        <w:rPr>
          <w:rFonts w:ascii="Arial" w:hAnsi="Arial" w:cs="Arial"/>
          <w:b/>
        </w:rPr>
        <w:t xml:space="preserve">ob-Specific </w:t>
      </w:r>
      <w:r w:rsidR="00AC4EAE" w:rsidRPr="00062DA3">
        <w:rPr>
          <w:rFonts w:ascii="Arial" w:hAnsi="Arial" w:cs="Arial"/>
          <w:b/>
        </w:rPr>
        <w:t>Responsibilities:</w:t>
      </w:r>
    </w:p>
    <w:p w14:paraId="2366BA70" w14:textId="6830B591" w:rsidR="004F0CEF" w:rsidRPr="004F0CEF" w:rsidRDefault="00F736F7" w:rsidP="004F0CEF">
      <w:pPr>
        <w:numPr>
          <w:ilvl w:val="0"/>
          <w:numId w:val="21"/>
        </w:numPr>
        <w:tabs>
          <w:tab w:val="left" w:pos="-720"/>
        </w:tabs>
        <w:suppressAutoHyphens/>
        <w:spacing w:line="360" w:lineRule="auto"/>
        <w:rPr>
          <w:rFonts w:ascii="Arial" w:hAnsi="Arial" w:cs="Arial"/>
          <w:noProof w:val="0"/>
          <w:szCs w:val="24"/>
          <w:lang w:val="en-GB"/>
        </w:rPr>
      </w:pPr>
      <w:r w:rsidRPr="00F736F7">
        <w:rPr>
          <w:rFonts w:ascii="Arial" w:hAnsi="Arial" w:cs="Arial"/>
          <w:noProof w:val="0"/>
          <w:szCs w:val="24"/>
          <w:lang w:val="en-GB"/>
        </w:rPr>
        <w:t xml:space="preserve">Provision of primary care </w:t>
      </w:r>
      <w:r w:rsidR="000D5FCE">
        <w:rPr>
          <w:rFonts w:ascii="Arial" w:hAnsi="Arial" w:cs="Arial"/>
          <w:noProof w:val="0"/>
          <w:szCs w:val="24"/>
          <w:lang w:val="en-GB"/>
        </w:rPr>
        <w:t xml:space="preserve">and </w:t>
      </w:r>
      <w:r w:rsidRPr="00F736F7">
        <w:rPr>
          <w:rFonts w:ascii="Arial" w:hAnsi="Arial" w:cs="Arial"/>
          <w:noProof w:val="0"/>
          <w:szCs w:val="24"/>
          <w:lang w:val="en-GB"/>
        </w:rPr>
        <w:t>wellness assessments across the lifespan</w:t>
      </w:r>
      <w:r w:rsidR="000D5FCE">
        <w:rPr>
          <w:rFonts w:ascii="Arial" w:hAnsi="Arial" w:cs="Arial"/>
          <w:noProof w:val="0"/>
          <w:szCs w:val="24"/>
          <w:lang w:val="en-GB"/>
        </w:rPr>
        <w:t xml:space="preserve"> </w:t>
      </w:r>
      <w:r w:rsidR="00AB0441">
        <w:rPr>
          <w:rFonts w:ascii="Arial" w:hAnsi="Arial" w:cs="Arial"/>
          <w:noProof w:val="0"/>
          <w:szCs w:val="24"/>
          <w:lang w:val="en-GB"/>
        </w:rPr>
        <w:t>including</w:t>
      </w:r>
      <w:r w:rsidRPr="00F736F7">
        <w:rPr>
          <w:rFonts w:ascii="Arial" w:hAnsi="Arial" w:cs="Arial"/>
          <w:noProof w:val="0"/>
          <w:szCs w:val="24"/>
          <w:lang w:val="en-GB"/>
        </w:rPr>
        <w:t xml:space="preserve"> immunization, chronic disease monitoring</w:t>
      </w:r>
      <w:r w:rsidR="00F72CF1" w:rsidRPr="00F736F7">
        <w:rPr>
          <w:rFonts w:ascii="Arial" w:hAnsi="Arial" w:cs="Arial"/>
          <w:noProof w:val="0"/>
          <w:szCs w:val="24"/>
          <w:lang w:val="en-GB"/>
        </w:rPr>
        <w:t>, triage</w:t>
      </w:r>
      <w:r w:rsidR="004F0CEF">
        <w:rPr>
          <w:rFonts w:ascii="Arial" w:hAnsi="Arial" w:cs="Arial"/>
          <w:noProof w:val="0"/>
          <w:szCs w:val="24"/>
          <w:lang w:val="en-GB"/>
        </w:rPr>
        <w:t xml:space="preserve"> and assessment over the phone</w:t>
      </w:r>
      <w:r w:rsidR="004F0CEF" w:rsidRPr="00F736F7">
        <w:rPr>
          <w:rFonts w:ascii="Arial" w:hAnsi="Arial" w:cs="Arial"/>
          <w:noProof w:val="0"/>
          <w:szCs w:val="24"/>
          <w:lang w:val="en-GB"/>
        </w:rPr>
        <w:t>,</w:t>
      </w:r>
      <w:r w:rsidR="004F0CEF">
        <w:rPr>
          <w:rFonts w:ascii="Arial" w:hAnsi="Arial" w:cs="Arial"/>
          <w:noProof w:val="0"/>
          <w:szCs w:val="24"/>
          <w:lang w:val="en-GB"/>
        </w:rPr>
        <w:t xml:space="preserve"> point of </w:t>
      </w:r>
      <w:r w:rsidR="004F0CEF">
        <w:rPr>
          <w:rFonts w:ascii="Arial" w:hAnsi="Arial" w:cs="Arial"/>
          <w:noProof w:val="0"/>
          <w:szCs w:val="24"/>
          <w:lang w:val="en-GB"/>
        </w:rPr>
        <w:lastRenderedPageBreak/>
        <w:t>care testing, ven</w:t>
      </w:r>
      <w:r w:rsidR="000D5FCE">
        <w:rPr>
          <w:rFonts w:ascii="Arial" w:hAnsi="Arial" w:cs="Arial"/>
          <w:noProof w:val="0"/>
          <w:szCs w:val="24"/>
          <w:lang w:val="en-GB"/>
        </w:rPr>
        <w:t>e</w:t>
      </w:r>
      <w:r w:rsidR="004F0CEF">
        <w:rPr>
          <w:rFonts w:ascii="Arial" w:hAnsi="Arial" w:cs="Arial"/>
          <w:noProof w:val="0"/>
          <w:szCs w:val="24"/>
          <w:lang w:val="en-GB"/>
        </w:rPr>
        <w:t xml:space="preserve">puncture, </w:t>
      </w:r>
      <w:r w:rsidRPr="00F736F7">
        <w:rPr>
          <w:rFonts w:ascii="Arial" w:hAnsi="Arial" w:cs="Arial"/>
          <w:noProof w:val="0"/>
          <w:szCs w:val="24"/>
          <w:lang w:val="en-GB"/>
        </w:rPr>
        <w:t xml:space="preserve">counselling and </w:t>
      </w:r>
      <w:r w:rsidR="004F0CEF">
        <w:rPr>
          <w:rFonts w:ascii="Arial" w:hAnsi="Arial" w:cs="Arial"/>
          <w:noProof w:val="0"/>
          <w:szCs w:val="24"/>
          <w:lang w:val="en-GB"/>
        </w:rPr>
        <w:t>assessment</w:t>
      </w:r>
      <w:r w:rsidR="001140FC">
        <w:rPr>
          <w:rFonts w:ascii="Arial" w:hAnsi="Arial" w:cs="Arial"/>
          <w:noProof w:val="0"/>
          <w:szCs w:val="24"/>
          <w:lang w:val="en-GB"/>
        </w:rPr>
        <w:t>,</w:t>
      </w:r>
      <w:r w:rsidR="004F0CEF">
        <w:rPr>
          <w:rFonts w:ascii="Arial" w:hAnsi="Arial" w:cs="Arial"/>
          <w:noProof w:val="0"/>
          <w:szCs w:val="24"/>
          <w:lang w:val="en-GB"/>
        </w:rPr>
        <w:t xml:space="preserve"> </w:t>
      </w:r>
      <w:r w:rsidR="001140FC">
        <w:rPr>
          <w:rFonts w:ascii="Arial" w:hAnsi="Arial" w:cs="Arial"/>
          <w:noProof w:val="0"/>
          <w:szCs w:val="24"/>
          <w:lang w:val="en-GB"/>
        </w:rPr>
        <w:t xml:space="preserve">and </w:t>
      </w:r>
      <w:r w:rsidRPr="00F736F7">
        <w:rPr>
          <w:rFonts w:ascii="Arial" w:hAnsi="Arial" w:cs="Arial"/>
          <w:noProof w:val="0"/>
          <w:szCs w:val="24"/>
          <w:lang w:val="en-GB"/>
        </w:rPr>
        <w:t>care of minor episodic illnesses</w:t>
      </w:r>
      <w:r w:rsidR="004F0CEF">
        <w:rPr>
          <w:rFonts w:ascii="Arial" w:hAnsi="Arial" w:cs="Arial"/>
          <w:noProof w:val="0"/>
          <w:szCs w:val="24"/>
          <w:lang w:val="en-GB"/>
        </w:rPr>
        <w:t xml:space="preserve"> in collaboration with physicians, nurse practitioners</w:t>
      </w:r>
      <w:r w:rsidR="000D5FCE">
        <w:rPr>
          <w:rFonts w:ascii="Arial" w:hAnsi="Arial" w:cs="Arial"/>
          <w:noProof w:val="0"/>
          <w:szCs w:val="24"/>
          <w:lang w:val="en-GB"/>
        </w:rPr>
        <w:t xml:space="preserve">, </w:t>
      </w:r>
      <w:r w:rsidR="00673386">
        <w:rPr>
          <w:rFonts w:ascii="Arial" w:hAnsi="Arial" w:cs="Arial"/>
          <w:noProof w:val="0"/>
          <w:szCs w:val="24"/>
          <w:lang w:val="en-GB"/>
        </w:rPr>
        <w:t>and allied health professionals</w:t>
      </w:r>
    </w:p>
    <w:p w14:paraId="6B732162" w14:textId="4CD6DF3A" w:rsidR="00F736F7" w:rsidRDefault="00F72CF1" w:rsidP="00F736F7">
      <w:pPr>
        <w:numPr>
          <w:ilvl w:val="0"/>
          <w:numId w:val="21"/>
        </w:numPr>
        <w:tabs>
          <w:tab w:val="left" w:pos="-720"/>
        </w:tabs>
        <w:suppressAutoHyphens/>
        <w:spacing w:line="360" w:lineRule="auto"/>
        <w:rPr>
          <w:rFonts w:ascii="Arial" w:hAnsi="Arial" w:cs="Arial"/>
          <w:noProof w:val="0"/>
          <w:szCs w:val="24"/>
          <w:lang w:val="en-GB"/>
        </w:rPr>
      </w:pPr>
      <w:r>
        <w:rPr>
          <w:rFonts w:ascii="Arial" w:hAnsi="Arial" w:cs="Arial"/>
          <w:noProof w:val="0"/>
          <w:szCs w:val="24"/>
          <w:lang w:val="en-GB"/>
        </w:rPr>
        <w:t xml:space="preserve">Health teaching </w:t>
      </w:r>
      <w:r w:rsidR="004F0CEF">
        <w:rPr>
          <w:rFonts w:ascii="Arial" w:hAnsi="Arial" w:cs="Arial"/>
          <w:noProof w:val="0"/>
          <w:szCs w:val="24"/>
          <w:lang w:val="en-GB"/>
        </w:rPr>
        <w:t xml:space="preserve">and advocacy for </w:t>
      </w:r>
      <w:r>
        <w:rPr>
          <w:rFonts w:ascii="Arial" w:hAnsi="Arial" w:cs="Arial"/>
          <w:noProof w:val="0"/>
          <w:szCs w:val="24"/>
          <w:lang w:val="en-GB"/>
        </w:rPr>
        <w:t>individuals</w:t>
      </w:r>
      <w:r w:rsidR="004F0CEF">
        <w:rPr>
          <w:rFonts w:ascii="Arial" w:hAnsi="Arial" w:cs="Arial"/>
          <w:noProof w:val="0"/>
          <w:szCs w:val="24"/>
          <w:lang w:val="en-GB"/>
        </w:rPr>
        <w:t xml:space="preserve"> within a harm reduction framework</w:t>
      </w:r>
    </w:p>
    <w:p w14:paraId="3AD49221" w14:textId="6A3E8750" w:rsidR="00F736F7" w:rsidRPr="00F736F7" w:rsidRDefault="00F736F7" w:rsidP="00F736F7">
      <w:pPr>
        <w:numPr>
          <w:ilvl w:val="0"/>
          <w:numId w:val="21"/>
        </w:numPr>
        <w:tabs>
          <w:tab w:val="left" w:pos="-720"/>
        </w:tabs>
        <w:suppressAutoHyphens/>
        <w:spacing w:line="360" w:lineRule="auto"/>
        <w:rPr>
          <w:rFonts w:ascii="Arial" w:hAnsi="Arial" w:cs="Arial"/>
          <w:noProof w:val="0"/>
          <w:szCs w:val="24"/>
          <w:lang w:val="en-US"/>
        </w:rPr>
      </w:pPr>
      <w:r w:rsidRPr="00F736F7">
        <w:rPr>
          <w:rFonts w:ascii="Arial" w:hAnsi="Arial" w:cs="Arial"/>
          <w:noProof w:val="0"/>
          <w:szCs w:val="24"/>
          <w:lang w:val="en-GB"/>
        </w:rPr>
        <w:t>Working collaboratively within a multidisciplinary team</w:t>
      </w:r>
    </w:p>
    <w:p w14:paraId="07F6DAA0" w14:textId="03EA2E1E" w:rsidR="00F736F7" w:rsidRPr="00F736F7" w:rsidRDefault="00F736F7" w:rsidP="00F736F7">
      <w:pPr>
        <w:numPr>
          <w:ilvl w:val="0"/>
          <w:numId w:val="21"/>
        </w:numPr>
        <w:tabs>
          <w:tab w:val="left" w:pos="-720"/>
        </w:tabs>
        <w:suppressAutoHyphens/>
        <w:spacing w:line="360" w:lineRule="auto"/>
        <w:rPr>
          <w:rFonts w:ascii="Arial" w:hAnsi="Arial" w:cs="Arial"/>
          <w:noProof w:val="0"/>
          <w:szCs w:val="24"/>
          <w:lang w:val="en-US"/>
        </w:rPr>
      </w:pPr>
      <w:r w:rsidRPr="00F736F7">
        <w:rPr>
          <w:rFonts w:ascii="Arial" w:hAnsi="Arial" w:cs="Arial"/>
          <w:noProof w:val="0"/>
          <w:szCs w:val="24"/>
          <w:lang w:val="en-GB"/>
        </w:rPr>
        <w:t>Participation in team meetings</w:t>
      </w:r>
      <w:r w:rsidR="0088137B">
        <w:rPr>
          <w:rFonts w:ascii="Arial" w:hAnsi="Arial" w:cs="Arial"/>
          <w:noProof w:val="0"/>
          <w:szCs w:val="24"/>
          <w:lang w:val="en-GB"/>
        </w:rPr>
        <w:t>, committees</w:t>
      </w:r>
      <w:r w:rsidR="001D0ED9">
        <w:rPr>
          <w:rFonts w:ascii="Arial" w:hAnsi="Arial" w:cs="Arial"/>
          <w:noProof w:val="0"/>
          <w:szCs w:val="24"/>
          <w:lang w:val="en-GB"/>
        </w:rPr>
        <w:t>,</w:t>
      </w:r>
      <w:r w:rsidRPr="00F736F7">
        <w:rPr>
          <w:rFonts w:ascii="Arial" w:hAnsi="Arial" w:cs="Arial"/>
          <w:noProof w:val="0"/>
          <w:szCs w:val="24"/>
          <w:lang w:val="en-GB"/>
        </w:rPr>
        <w:t xml:space="preserve"> and centre-wide initiatives</w:t>
      </w:r>
    </w:p>
    <w:p w14:paraId="68FA1B48" w14:textId="28E92810" w:rsidR="00135C8C" w:rsidRPr="00135C8C" w:rsidRDefault="00F736F7" w:rsidP="00135C8C">
      <w:pPr>
        <w:numPr>
          <w:ilvl w:val="0"/>
          <w:numId w:val="21"/>
        </w:numPr>
        <w:tabs>
          <w:tab w:val="left" w:pos="-720"/>
        </w:tabs>
        <w:suppressAutoHyphens/>
        <w:spacing w:after="240" w:line="360" w:lineRule="auto"/>
        <w:rPr>
          <w:rFonts w:ascii="Arial" w:hAnsi="Arial" w:cs="Arial"/>
          <w:noProof w:val="0"/>
          <w:szCs w:val="24"/>
          <w:lang w:val="en-US"/>
        </w:rPr>
      </w:pPr>
      <w:r w:rsidRPr="00F736F7">
        <w:rPr>
          <w:rFonts w:ascii="Arial" w:hAnsi="Arial" w:cs="Arial"/>
          <w:noProof w:val="0"/>
          <w:szCs w:val="24"/>
          <w:lang w:val="en-GB"/>
        </w:rPr>
        <w:t>Perfor</w:t>
      </w:r>
      <w:r w:rsidR="00F72CF1">
        <w:rPr>
          <w:rFonts w:ascii="Arial" w:hAnsi="Arial" w:cs="Arial"/>
          <w:noProof w:val="0"/>
          <w:szCs w:val="24"/>
          <w:lang w:val="en-GB"/>
        </w:rPr>
        <w:t>mance of administrative tasks.</w:t>
      </w:r>
    </w:p>
    <w:p w14:paraId="30CCFE52" w14:textId="77777777" w:rsidR="00135C8C" w:rsidRPr="007837E8" w:rsidRDefault="00135C8C" w:rsidP="00135C8C">
      <w:pPr>
        <w:pStyle w:val="Heading1"/>
        <w:spacing w:after="240"/>
        <w:rPr>
          <w:rFonts w:ascii="Arial" w:hAnsi="Arial" w:cs="Arial"/>
          <w:b/>
          <w:szCs w:val="24"/>
        </w:rPr>
      </w:pPr>
      <w:r w:rsidRPr="00FA3E5D">
        <w:rPr>
          <w:rFonts w:ascii="Arial" w:hAnsi="Arial" w:cs="Arial"/>
          <w:b/>
          <w:szCs w:val="24"/>
        </w:rPr>
        <w:t>Organizational Responsibilities:</w:t>
      </w:r>
    </w:p>
    <w:p w14:paraId="43456223"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Participate in team and organization-wide meetings and committees, initiatives and events.</w:t>
      </w:r>
    </w:p>
    <w:p w14:paraId="57D2A417"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 xml:space="preserve">Develop work goals in conjunction with supervisor, identifying action plans, learning objectives and professional development needs. </w:t>
      </w:r>
    </w:p>
    <w:p w14:paraId="46EDFC38"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Participate in performance appraisal process including self-evaluation component.</w:t>
      </w:r>
    </w:p>
    <w:p w14:paraId="32F1BF78"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Adhere to all policies and procedures of the organization.</w:t>
      </w:r>
    </w:p>
    <w:p w14:paraId="7F4B313C"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Submit encounter data and/or statistics, administrative forms and reports in a timely fashion.</w:t>
      </w:r>
    </w:p>
    <w:p w14:paraId="02ACD86A"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 xml:space="preserve">Orient, supervise and support students and/or volunteers as required. </w:t>
      </w:r>
    </w:p>
    <w:p w14:paraId="3BF719AC" w14:textId="77777777" w:rsidR="00135C8C" w:rsidRPr="00253E20" w:rsidRDefault="00135C8C" w:rsidP="00135C8C">
      <w:pPr>
        <w:pStyle w:val="ListParagraph"/>
        <w:numPr>
          <w:ilvl w:val="0"/>
          <w:numId w:val="16"/>
        </w:numPr>
        <w:spacing w:line="360" w:lineRule="auto"/>
        <w:ind w:left="360"/>
        <w:rPr>
          <w:rFonts w:ascii="Arial" w:hAnsi="Arial" w:cs="Arial"/>
          <w:bCs/>
        </w:rPr>
      </w:pPr>
      <w:r w:rsidRPr="00253E20">
        <w:rPr>
          <w:rFonts w:ascii="Arial" w:hAnsi="Arial" w:cs="Arial"/>
          <w:bCs/>
        </w:rPr>
        <w:t>Identify, report and debrief on client safety incidents, good catches, occupational health and safety incidents and near misses.</w:t>
      </w:r>
    </w:p>
    <w:p w14:paraId="5DF5911D" w14:textId="6CB4B35B" w:rsidR="00135C8C" w:rsidRPr="00135C8C" w:rsidRDefault="00135C8C" w:rsidP="00135C8C">
      <w:pPr>
        <w:pStyle w:val="ListParagraph"/>
        <w:numPr>
          <w:ilvl w:val="0"/>
          <w:numId w:val="16"/>
        </w:numPr>
        <w:spacing w:after="240" w:line="360" w:lineRule="auto"/>
        <w:ind w:left="360"/>
        <w:rPr>
          <w:rFonts w:ascii="Arial" w:hAnsi="Arial" w:cs="Arial"/>
          <w:bCs/>
        </w:rPr>
      </w:pPr>
      <w:r w:rsidRPr="00253E20">
        <w:rPr>
          <w:rFonts w:ascii="Arial" w:hAnsi="Arial" w:cs="Arial"/>
          <w:bCs/>
        </w:rPr>
        <w:t>Other duties as required.</w:t>
      </w:r>
    </w:p>
    <w:p w14:paraId="55DD15B8" w14:textId="77777777" w:rsidR="00DA4907" w:rsidRPr="003D0810" w:rsidRDefault="008C18EE" w:rsidP="003D0810">
      <w:pPr>
        <w:pStyle w:val="Heading1"/>
        <w:spacing w:before="240" w:after="240"/>
        <w:rPr>
          <w:rFonts w:ascii="Arial" w:hAnsi="Arial" w:cs="Arial"/>
          <w:b/>
        </w:rPr>
      </w:pPr>
      <w:r w:rsidRPr="003D0810">
        <w:rPr>
          <w:rFonts w:ascii="Arial" w:hAnsi="Arial" w:cs="Arial"/>
          <w:b/>
        </w:rPr>
        <w:t>Job-Specific</w:t>
      </w:r>
      <w:r w:rsidR="00F057EE" w:rsidRPr="003D0810">
        <w:rPr>
          <w:rFonts w:ascii="Arial" w:hAnsi="Arial" w:cs="Arial"/>
          <w:b/>
        </w:rPr>
        <w:t xml:space="preserve"> </w:t>
      </w:r>
      <w:r w:rsidR="003C37F7" w:rsidRPr="003D0810">
        <w:rPr>
          <w:rFonts w:ascii="Arial" w:hAnsi="Arial" w:cs="Arial"/>
          <w:b/>
        </w:rPr>
        <w:t>Qualifications:</w:t>
      </w:r>
    </w:p>
    <w:p w14:paraId="12A817B8" w14:textId="77777777" w:rsidR="00135C8C" w:rsidRDefault="00135C8C" w:rsidP="00135C8C">
      <w:pPr>
        <w:numPr>
          <w:ilvl w:val="0"/>
          <w:numId w:val="22"/>
        </w:numPr>
        <w:tabs>
          <w:tab w:val="clear" w:pos="432"/>
          <w:tab w:val="num" w:pos="360"/>
        </w:tabs>
        <w:spacing w:line="360" w:lineRule="auto"/>
        <w:ind w:left="360"/>
        <w:rPr>
          <w:rFonts w:ascii="Arial" w:hAnsi="Arial" w:cs="Arial"/>
          <w:szCs w:val="24"/>
        </w:rPr>
      </w:pPr>
      <w:r w:rsidRPr="1397D5E6">
        <w:rPr>
          <w:rFonts w:ascii="Arial" w:hAnsi="Arial" w:cs="Arial"/>
          <w:szCs w:val="24"/>
        </w:rPr>
        <w:t xml:space="preserve">Registration as a Registered Nurse and membership in good standing with the College of Nurses of Ontario with no restrictions to practice.  </w:t>
      </w:r>
    </w:p>
    <w:p w14:paraId="55A2B0AE" w14:textId="77777777" w:rsidR="00135C8C" w:rsidRDefault="00135C8C" w:rsidP="00135C8C">
      <w:pPr>
        <w:numPr>
          <w:ilvl w:val="0"/>
          <w:numId w:val="22"/>
        </w:numPr>
        <w:tabs>
          <w:tab w:val="clear" w:pos="432"/>
          <w:tab w:val="num" w:pos="360"/>
        </w:tabs>
        <w:spacing w:line="360" w:lineRule="auto"/>
        <w:ind w:left="360"/>
        <w:rPr>
          <w:rFonts w:ascii="Arial" w:hAnsi="Arial" w:cs="Arial"/>
          <w:spacing w:val="4"/>
          <w:kern w:val="16"/>
          <w:szCs w:val="24"/>
        </w:rPr>
      </w:pPr>
      <w:r w:rsidRPr="00AD7F56">
        <w:rPr>
          <w:rFonts w:ascii="Arial" w:hAnsi="Arial" w:cs="Arial"/>
          <w:spacing w:val="4"/>
          <w:kern w:val="16"/>
          <w:szCs w:val="24"/>
        </w:rPr>
        <w:t>Baccalaureate degree or diploma with equivalent experience</w:t>
      </w:r>
      <w:r>
        <w:rPr>
          <w:rFonts w:ascii="Arial" w:hAnsi="Arial" w:cs="Arial"/>
          <w:spacing w:val="4"/>
          <w:kern w:val="16"/>
          <w:szCs w:val="24"/>
        </w:rPr>
        <w:t>.</w:t>
      </w:r>
    </w:p>
    <w:p w14:paraId="5D60DDF3" w14:textId="77777777" w:rsidR="00135C8C" w:rsidRPr="00AD7F56" w:rsidRDefault="00135C8C" w:rsidP="00135C8C">
      <w:pPr>
        <w:numPr>
          <w:ilvl w:val="0"/>
          <w:numId w:val="22"/>
        </w:numPr>
        <w:tabs>
          <w:tab w:val="clear" w:pos="432"/>
          <w:tab w:val="num" w:pos="360"/>
        </w:tabs>
        <w:spacing w:line="360" w:lineRule="auto"/>
        <w:ind w:left="360"/>
        <w:rPr>
          <w:rFonts w:ascii="Arial" w:hAnsi="Arial" w:cs="Arial"/>
          <w:spacing w:val="4"/>
          <w:kern w:val="16"/>
          <w:szCs w:val="24"/>
        </w:rPr>
      </w:pPr>
      <w:r w:rsidRPr="00AD7F56">
        <w:rPr>
          <w:rFonts w:ascii="Arial" w:hAnsi="Arial" w:cs="Arial"/>
          <w:spacing w:val="4"/>
          <w:kern w:val="16"/>
          <w:szCs w:val="24"/>
        </w:rPr>
        <w:t>Current RNAO membership with malpractice coverage is an asset.</w:t>
      </w:r>
    </w:p>
    <w:p w14:paraId="60B8D6D1" w14:textId="77777777" w:rsidR="006132B1" w:rsidRDefault="00135C8C" w:rsidP="006132B1">
      <w:pPr>
        <w:numPr>
          <w:ilvl w:val="0"/>
          <w:numId w:val="22"/>
        </w:numPr>
        <w:tabs>
          <w:tab w:val="clear" w:pos="432"/>
          <w:tab w:val="num" w:pos="360"/>
        </w:tabs>
        <w:spacing w:line="360" w:lineRule="auto"/>
        <w:ind w:left="360"/>
        <w:rPr>
          <w:rFonts w:ascii="Arial" w:hAnsi="Arial" w:cs="Arial"/>
          <w:spacing w:val="4"/>
          <w:kern w:val="16"/>
          <w:szCs w:val="24"/>
        </w:rPr>
      </w:pPr>
      <w:r w:rsidRPr="00AD7F56">
        <w:rPr>
          <w:rFonts w:ascii="Arial" w:hAnsi="Arial" w:cs="Arial"/>
          <w:spacing w:val="4"/>
          <w:kern w:val="16"/>
          <w:szCs w:val="24"/>
        </w:rPr>
        <w:t>Strong clinical assessment skills</w:t>
      </w:r>
      <w:r>
        <w:rPr>
          <w:rFonts w:ascii="Arial" w:hAnsi="Arial" w:cs="Arial"/>
          <w:spacing w:val="4"/>
          <w:kern w:val="16"/>
          <w:szCs w:val="24"/>
        </w:rPr>
        <w:t xml:space="preserve">, </w:t>
      </w:r>
      <w:r w:rsidRPr="00AD7F56">
        <w:rPr>
          <w:rFonts w:ascii="Arial" w:hAnsi="Arial" w:cs="Arial"/>
          <w:spacing w:val="4"/>
          <w:kern w:val="16"/>
          <w:szCs w:val="24"/>
        </w:rPr>
        <w:t>documentation and communication skills</w:t>
      </w:r>
      <w:r>
        <w:rPr>
          <w:rFonts w:ascii="Arial" w:hAnsi="Arial" w:cs="Arial"/>
          <w:spacing w:val="4"/>
          <w:kern w:val="16"/>
          <w:szCs w:val="24"/>
        </w:rPr>
        <w:t>.</w:t>
      </w:r>
    </w:p>
    <w:p w14:paraId="20EFC1BF" w14:textId="305E153E" w:rsidR="00D20E46" w:rsidRPr="00F3389B" w:rsidRDefault="00D20E46" w:rsidP="00D20E46">
      <w:pPr>
        <w:numPr>
          <w:ilvl w:val="0"/>
          <w:numId w:val="22"/>
        </w:numPr>
        <w:tabs>
          <w:tab w:val="clear" w:pos="432"/>
          <w:tab w:val="num" w:pos="360"/>
        </w:tabs>
        <w:spacing w:line="360" w:lineRule="auto"/>
        <w:ind w:left="360"/>
        <w:rPr>
          <w:rStyle w:val="normaltextrun"/>
          <w:rFonts w:ascii="Arial" w:hAnsi="Arial" w:cs="Arial"/>
          <w:spacing w:val="4"/>
          <w:kern w:val="16"/>
          <w:szCs w:val="24"/>
        </w:rPr>
      </w:pPr>
      <w:r w:rsidRPr="00F3389B">
        <w:rPr>
          <w:rStyle w:val="normaltextrun"/>
          <w:rFonts w:ascii="Arial" w:hAnsi="Arial" w:cs="Arial"/>
          <w:color w:val="000000"/>
          <w:shd w:val="clear" w:color="auto" w:fill="FFFFFF"/>
        </w:rPr>
        <w:t>Experience working with people who use drugs is an asset.</w:t>
      </w:r>
    </w:p>
    <w:p w14:paraId="6A0CBEEC" w14:textId="2E15F8FA" w:rsidR="006132B1" w:rsidRPr="00F3389B" w:rsidRDefault="006132B1" w:rsidP="006132B1">
      <w:pPr>
        <w:numPr>
          <w:ilvl w:val="0"/>
          <w:numId w:val="22"/>
        </w:numPr>
        <w:tabs>
          <w:tab w:val="clear" w:pos="432"/>
          <w:tab w:val="num" w:pos="360"/>
        </w:tabs>
        <w:spacing w:line="360" w:lineRule="auto"/>
        <w:ind w:left="360"/>
        <w:rPr>
          <w:rStyle w:val="normaltextrun"/>
          <w:rFonts w:ascii="Arial" w:hAnsi="Arial" w:cs="Arial"/>
          <w:spacing w:val="4"/>
          <w:kern w:val="16"/>
          <w:szCs w:val="24"/>
        </w:rPr>
      </w:pPr>
      <w:r w:rsidRPr="00F3389B">
        <w:rPr>
          <w:rStyle w:val="normaltextrun"/>
          <w:rFonts w:ascii="Arial" w:hAnsi="Arial" w:cs="Arial"/>
          <w:color w:val="000000"/>
          <w:shd w:val="clear" w:color="auto" w:fill="FFFFFF"/>
        </w:rPr>
        <w:t>Experience working with clients with mental health and addiction is an asset.</w:t>
      </w:r>
    </w:p>
    <w:p w14:paraId="1BFD5BA0" w14:textId="304DF5E0" w:rsidR="006132B1" w:rsidRPr="00F3389B" w:rsidRDefault="006132B1" w:rsidP="006132B1">
      <w:pPr>
        <w:numPr>
          <w:ilvl w:val="0"/>
          <w:numId w:val="22"/>
        </w:numPr>
        <w:tabs>
          <w:tab w:val="clear" w:pos="432"/>
          <w:tab w:val="num" w:pos="360"/>
        </w:tabs>
        <w:spacing w:line="360" w:lineRule="auto"/>
        <w:ind w:left="360"/>
        <w:rPr>
          <w:rFonts w:ascii="Arial" w:hAnsi="Arial" w:cs="Arial"/>
          <w:spacing w:val="4"/>
          <w:kern w:val="16"/>
          <w:szCs w:val="24"/>
        </w:rPr>
      </w:pPr>
      <w:r w:rsidRPr="00F3389B">
        <w:rPr>
          <w:rStyle w:val="normaltextrun"/>
          <w:rFonts w:ascii="Arial" w:hAnsi="Arial" w:cs="Arial"/>
          <w:color w:val="000000"/>
          <w:shd w:val="clear" w:color="auto" w:fill="FFFFFF"/>
        </w:rPr>
        <w:t>Familiarity with harm reduction philosophy and principles.</w:t>
      </w:r>
      <w:r w:rsidRPr="00F3389B">
        <w:rPr>
          <w:rStyle w:val="eop"/>
          <w:rFonts w:ascii="Arial" w:hAnsi="Arial" w:cs="Arial"/>
          <w:color w:val="000000"/>
          <w:shd w:val="clear" w:color="auto" w:fill="FFFFFF"/>
        </w:rPr>
        <w:t> </w:t>
      </w:r>
    </w:p>
    <w:p w14:paraId="0314ABC6" w14:textId="77777777" w:rsidR="00135C8C"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lastRenderedPageBreak/>
        <w:t>Familiarity with the social, economic and cultural conditions of the project’s geographic area, experience in working with local service providers, community groups and networks, and an understanding of local issues and priorities are an asset.</w:t>
      </w:r>
    </w:p>
    <w:p w14:paraId="4B0E7749" w14:textId="77777777" w:rsidR="00135C8C"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 xml:space="preserve">Experience serving Unison’s priority populations (seniors with complex needs, people with mental health &amp; addiction issues, LGBTQ2IA+, and youth facing barriers). </w:t>
      </w:r>
    </w:p>
    <w:p w14:paraId="050319BF" w14:textId="77777777" w:rsidR="00135C8C" w:rsidRPr="00AD7F56" w:rsidRDefault="00135C8C" w:rsidP="00135C8C">
      <w:pPr>
        <w:pStyle w:val="ListParagraph"/>
        <w:numPr>
          <w:ilvl w:val="0"/>
          <w:numId w:val="24"/>
        </w:numPr>
        <w:spacing w:line="360" w:lineRule="auto"/>
        <w:ind w:left="360"/>
        <w:rPr>
          <w:rFonts w:ascii="Arial" w:hAnsi="Arial" w:cs="Arial"/>
          <w:spacing w:val="4"/>
          <w:kern w:val="16"/>
        </w:rPr>
      </w:pPr>
      <w:r w:rsidRPr="00AD7F56">
        <w:rPr>
          <w:rFonts w:ascii="Arial" w:hAnsi="Arial" w:cs="Arial"/>
          <w:spacing w:val="4"/>
          <w:kern w:val="16"/>
          <w:szCs w:val="24"/>
        </w:rPr>
        <w:t>Sensitivity to the impact of social health determinants on a</w:t>
      </w:r>
      <w:r w:rsidRPr="00AD7F56">
        <w:rPr>
          <w:rFonts w:ascii="Arial" w:hAnsi="Arial" w:cs="Arial"/>
          <w:spacing w:val="4"/>
          <w:kern w:val="16"/>
          <w:szCs w:val="24"/>
          <w:lang w:val="en-GB"/>
        </w:rPr>
        <w:t xml:space="preserve"> diverse, urban, low-income community.</w:t>
      </w:r>
    </w:p>
    <w:p w14:paraId="62FF5FEB" w14:textId="77777777" w:rsidR="00135C8C" w:rsidRPr="00AD7F56"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AD7F56">
        <w:rPr>
          <w:rFonts w:ascii="Arial" w:hAnsi="Arial" w:cs="Arial"/>
          <w:spacing w:val="4"/>
          <w:kern w:val="16"/>
          <w:szCs w:val="24"/>
        </w:rPr>
        <w:t>Sensitivity to and knowledge of the needs of a multicultural, multiracial community.</w:t>
      </w:r>
    </w:p>
    <w:p w14:paraId="7A0FA8AA" w14:textId="77777777" w:rsidR="00135C8C"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Demonstrated knowledge of, and sensitivity to, the impact of social, economic, environmental and cultural issues on diverse communities.</w:t>
      </w:r>
    </w:p>
    <w:p w14:paraId="45C669FC" w14:textId="77777777" w:rsidR="00135C8C" w:rsidRPr="00F354F3"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Knowledge of issues affecting communities facing barriers to access in an urban environment.</w:t>
      </w:r>
    </w:p>
    <w:p w14:paraId="67DCB57F" w14:textId="77777777" w:rsidR="00135C8C" w:rsidRPr="00F354F3"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 xml:space="preserve">Effective communication, interpersonal, organizational and administrative skills, including computer literacy skills specific to job requirements. </w:t>
      </w:r>
    </w:p>
    <w:p w14:paraId="192BB7E2" w14:textId="77777777" w:rsidR="00135C8C" w:rsidRPr="00F354F3" w:rsidRDefault="00135C8C" w:rsidP="00135C8C">
      <w:pPr>
        <w:pStyle w:val="ListParagraph"/>
        <w:numPr>
          <w:ilvl w:val="0"/>
          <w:numId w:val="24"/>
        </w:numPr>
        <w:spacing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Knowledge of a second (or more) language and culture is an asset.</w:t>
      </w:r>
    </w:p>
    <w:p w14:paraId="79AD7CA8" w14:textId="3E43C8D7" w:rsidR="00135C8C" w:rsidRPr="00135C8C" w:rsidRDefault="00135C8C" w:rsidP="00135C8C">
      <w:pPr>
        <w:pStyle w:val="ListParagraph"/>
        <w:numPr>
          <w:ilvl w:val="0"/>
          <w:numId w:val="24"/>
        </w:numPr>
        <w:spacing w:after="240" w:line="360" w:lineRule="auto"/>
        <w:ind w:left="360"/>
        <w:rPr>
          <w:rStyle w:val="Emphasis"/>
          <w:rFonts w:ascii="Arial" w:hAnsi="Arial" w:cs="Arial"/>
          <w:i w:val="0"/>
          <w:iCs w:val="0"/>
          <w:spacing w:val="4"/>
          <w:kern w:val="16"/>
        </w:rPr>
      </w:pPr>
      <w:r w:rsidRPr="00F354F3">
        <w:rPr>
          <w:rStyle w:val="Emphasis"/>
          <w:rFonts w:ascii="Arial" w:hAnsi="Arial" w:cs="Arial"/>
          <w:i w:val="0"/>
          <w:iCs w:val="0"/>
          <w:spacing w:val="4"/>
          <w:kern w:val="16"/>
        </w:rPr>
        <w:t>Ability to work flexible hours.</w:t>
      </w:r>
    </w:p>
    <w:p w14:paraId="20A3B062" w14:textId="77777777" w:rsidR="00135C8C" w:rsidRPr="0071581E" w:rsidRDefault="00135C8C" w:rsidP="00135C8C">
      <w:pPr>
        <w:pStyle w:val="Heading1"/>
        <w:spacing w:before="240" w:after="240"/>
        <w:rPr>
          <w:rFonts w:ascii="Arial" w:hAnsi="Arial" w:cs="Arial"/>
          <w:b/>
        </w:rPr>
      </w:pPr>
      <w:r>
        <w:rPr>
          <w:rFonts w:ascii="Arial" w:hAnsi="Arial" w:cs="Arial"/>
          <w:b/>
        </w:rPr>
        <w:t>How to Apply:</w:t>
      </w:r>
    </w:p>
    <w:p w14:paraId="42B274DF" w14:textId="61BB5839" w:rsidR="00135C8C" w:rsidRPr="0071581E" w:rsidRDefault="00135C8C" w:rsidP="00135C8C">
      <w:pPr>
        <w:spacing w:after="240" w:line="360" w:lineRule="auto"/>
        <w:rPr>
          <w:rFonts w:ascii="Arial" w:hAnsi="Arial" w:cs="Arial"/>
          <w:color w:val="000000"/>
          <w:szCs w:val="24"/>
        </w:rPr>
      </w:pPr>
      <w:r w:rsidRPr="0071581E">
        <w:rPr>
          <w:rFonts w:ascii="Arial" w:hAnsi="Arial" w:cs="Arial"/>
          <w:bCs/>
        </w:rPr>
        <w:t xml:space="preserve">Interested candidates are asked to submit a résumé with covering letter by </w:t>
      </w:r>
      <w:r w:rsidR="00253763">
        <w:rPr>
          <w:rFonts w:ascii="Arial" w:hAnsi="Arial" w:cs="Arial"/>
          <w:bCs/>
        </w:rPr>
        <w:t>Monday</w:t>
      </w:r>
      <w:r>
        <w:rPr>
          <w:rFonts w:ascii="Arial" w:hAnsi="Arial" w:cs="Arial"/>
          <w:color w:val="000000"/>
          <w:szCs w:val="24"/>
        </w:rPr>
        <w:t>,</w:t>
      </w:r>
      <w:r w:rsidR="00253763">
        <w:rPr>
          <w:rFonts w:ascii="Arial" w:hAnsi="Arial" w:cs="Arial"/>
          <w:color w:val="000000"/>
          <w:szCs w:val="24"/>
        </w:rPr>
        <w:t xml:space="preserve"> December 16,</w:t>
      </w:r>
      <w:r>
        <w:rPr>
          <w:rFonts w:ascii="Arial" w:hAnsi="Arial" w:cs="Arial"/>
          <w:color w:val="000000"/>
          <w:szCs w:val="24"/>
        </w:rPr>
        <w:t xml:space="preserve"> 2024</w:t>
      </w:r>
      <w:r w:rsidRPr="006B166F">
        <w:rPr>
          <w:rFonts w:ascii="Arial" w:hAnsi="Arial" w:cs="Arial"/>
          <w:color w:val="000000"/>
          <w:szCs w:val="24"/>
        </w:rPr>
        <w:t xml:space="preserve"> at 4:00</w:t>
      </w:r>
      <w:r w:rsidR="00BE4332">
        <w:rPr>
          <w:rFonts w:ascii="Arial" w:hAnsi="Arial" w:cs="Arial"/>
          <w:color w:val="000000"/>
          <w:szCs w:val="24"/>
        </w:rPr>
        <w:t xml:space="preserve"> </w:t>
      </w:r>
      <w:r w:rsidRPr="006B166F">
        <w:rPr>
          <w:rFonts w:ascii="Arial" w:hAnsi="Arial" w:cs="Arial"/>
          <w:color w:val="000000"/>
          <w:szCs w:val="24"/>
        </w:rPr>
        <w:t>pm:</w:t>
      </w:r>
    </w:p>
    <w:p w14:paraId="533A5D9C" w14:textId="4AFFCDBD" w:rsidR="00135C8C" w:rsidRDefault="00135C8C" w:rsidP="00135C8C">
      <w:pPr>
        <w:spacing w:line="360" w:lineRule="auto"/>
        <w:ind w:left="720"/>
        <w:rPr>
          <w:rFonts w:ascii="Arial" w:hAnsi="Arial" w:cs="Arial"/>
          <w:noProof w:val="0"/>
          <w:szCs w:val="24"/>
        </w:rPr>
      </w:pPr>
      <w:r>
        <w:rPr>
          <w:rFonts w:ascii="Arial" w:hAnsi="Arial" w:cs="Arial"/>
          <w:noProof w:val="0"/>
          <w:szCs w:val="24"/>
        </w:rPr>
        <w:t>Hiring Committee – Community Health Nurse, HCV Team</w:t>
      </w:r>
    </w:p>
    <w:p w14:paraId="01261845" w14:textId="77777777" w:rsidR="00135C8C" w:rsidRDefault="00135C8C" w:rsidP="00135C8C">
      <w:pPr>
        <w:spacing w:line="360" w:lineRule="auto"/>
        <w:ind w:left="720"/>
        <w:rPr>
          <w:rFonts w:ascii="Arial" w:hAnsi="Arial" w:cs="Arial"/>
          <w:noProof w:val="0"/>
          <w:szCs w:val="24"/>
        </w:rPr>
      </w:pPr>
      <w:r>
        <w:rPr>
          <w:rFonts w:ascii="Arial" w:hAnsi="Arial" w:cs="Arial"/>
          <w:noProof w:val="0"/>
          <w:szCs w:val="24"/>
        </w:rPr>
        <w:t>Unison Health and Community Services</w:t>
      </w:r>
    </w:p>
    <w:p w14:paraId="2D7DC671" w14:textId="77777777" w:rsidR="00135C8C" w:rsidRDefault="00135C8C" w:rsidP="00135C8C">
      <w:pPr>
        <w:spacing w:after="240" w:line="360" w:lineRule="auto"/>
        <w:ind w:left="720"/>
        <w:rPr>
          <w:rFonts w:ascii="Arial" w:hAnsi="Arial" w:cs="Arial"/>
        </w:rPr>
      </w:pPr>
      <w:hyperlink r:id="rId12" w:history="1">
        <w:r w:rsidRPr="0026711A">
          <w:rPr>
            <w:rStyle w:val="Hyperlink"/>
            <w:rFonts w:ascii="Arial" w:hAnsi="Arial" w:cs="Arial"/>
            <w:szCs w:val="24"/>
          </w:rPr>
          <w:t>hirings@unisonhcs.org</w:t>
        </w:r>
      </w:hyperlink>
    </w:p>
    <w:p w14:paraId="4D329972" w14:textId="5404B61F" w:rsidR="00135C8C" w:rsidRDefault="00135C8C" w:rsidP="00135C8C">
      <w:pPr>
        <w:spacing w:after="240" w:line="360" w:lineRule="auto"/>
        <w:ind w:left="720"/>
        <w:rPr>
          <w:rStyle w:val="Emphasis"/>
          <w:rFonts w:ascii="Arial" w:hAnsi="Arial" w:cs="Arial"/>
          <w:b/>
          <w:i w:val="0"/>
        </w:rPr>
      </w:pPr>
      <w:r w:rsidRPr="00062DA3">
        <w:rPr>
          <w:rStyle w:val="Emphasis"/>
          <w:rFonts w:ascii="Arial" w:hAnsi="Arial" w:cs="Arial"/>
          <w:b/>
          <w:i w:val="0"/>
        </w:rPr>
        <w:t xml:space="preserve">Please cite </w:t>
      </w:r>
      <w:r w:rsidRPr="00253E20">
        <w:rPr>
          <w:rStyle w:val="Emphasis"/>
          <w:rFonts w:ascii="Arial" w:hAnsi="Arial" w:cs="Arial"/>
          <w:b/>
          <w:i w:val="0"/>
        </w:rPr>
        <w:t>UN_202</w:t>
      </w:r>
      <w:r>
        <w:rPr>
          <w:rStyle w:val="Emphasis"/>
          <w:rFonts w:ascii="Arial" w:hAnsi="Arial" w:cs="Arial"/>
          <w:b/>
          <w:i w:val="0"/>
        </w:rPr>
        <w:t>4_051</w:t>
      </w:r>
      <w:r w:rsidRPr="00062DA3">
        <w:rPr>
          <w:rStyle w:val="Emphasis"/>
          <w:rFonts w:ascii="Arial" w:hAnsi="Arial" w:cs="Arial"/>
          <w:b/>
          <w:i w:val="0"/>
        </w:rPr>
        <w:t xml:space="preserve"> i</w:t>
      </w:r>
      <w:r>
        <w:rPr>
          <w:rStyle w:val="Emphasis"/>
          <w:rFonts w:ascii="Arial" w:hAnsi="Arial" w:cs="Arial"/>
          <w:b/>
          <w:i w:val="0"/>
        </w:rPr>
        <w:t>n the subject line of the email</w:t>
      </w:r>
    </w:p>
    <w:p w14:paraId="293578D4" w14:textId="77777777" w:rsidR="00135C8C" w:rsidRPr="0024186F" w:rsidRDefault="00135C8C" w:rsidP="00135C8C">
      <w:pPr>
        <w:spacing w:after="240" w:line="360" w:lineRule="auto"/>
        <w:rPr>
          <w:rFonts w:ascii="Arial" w:eastAsia="Calibri" w:hAnsi="Arial" w:cs="Arial"/>
        </w:rPr>
      </w:pPr>
      <w:r w:rsidRPr="0024186F">
        <w:rPr>
          <w:rFonts w:ascii="Arial" w:eastAsia="Calibri" w:hAnsi="Arial" w:cs="Arial"/>
        </w:rPr>
        <w:t>We welcome applications from people who are reflective of the diverse communities we serve, including those who might need accommodation.</w:t>
      </w:r>
    </w:p>
    <w:p w14:paraId="0369270C" w14:textId="77777777" w:rsidR="00135C8C" w:rsidRPr="0024186F" w:rsidRDefault="00135C8C" w:rsidP="00135C8C">
      <w:pPr>
        <w:spacing w:after="240" w:line="360" w:lineRule="auto"/>
        <w:rPr>
          <w:rFonts w:ascii="Arial" w:eastAsia="Calibri" w:hAnsi="Arial" w:cs="Arial"/>
        </w:rPr>
      </w:pPr>
      <w:r w:rsidRPr="0024186F">
        <w:rPr>
          <w:rFonts w:ascii="Arial" w:eastAsia="Calibri" w:hAnsi="Arial" w:cs="Arial"/>
        </w:rPr>
        <w:t>Where needed, accommodations for applicants with disabilities will be provided, on request, to support their participation in all aspects of the recruitment process.</w:t>
      </w:r>
    </w:p>
    <w:p w14:paraId="740BBC84" w14:textId="77777777" w:rsidR="00135C8C" w:rsidRPr="00670EA6" w:rsidRDefault="00135C8C" w:rsidP="00135C8C">
      <w:pPr>
        <w:spacing w:line="360" w:lineRule="auto"/>
        <w:rPr>
          <w:rFonts w:ascii="Arial" w:eastAsia="Calibri" w:hAnsi="Arial" w:cs="Arial"/>
        </w:rPr>
      </w:pPr>
      <w:r w:rsidRPr="0024186F">
        <w:rPr>
          <w:rFonts w:ascii="Arial" w:eastAsia="Calibri" w:hAnsi="Arial" w:cs="Arial"/>
        </w:rPr>
        <w:lastRenderedPageBreak/>
        <w:t>Please note that due to the volume of applications, only those applicants selected for interviews will be contacted.</w:t>
      </w:r>
    </w:p>
    <w:p w14:paraId="3EA2596C" w14:textId="49997ED6" w:rsidR="0024186F" w:rsidRPr="00670EA6" w:rsidRDefault="0024186F" w:rsidP="00135C8C">
      <w:pPr>
        <w:spacing w:after="240" w:line="360" w:lineRule="auto"/>
        <w:rPr>
          <w:rFonts w:ascii="Arial" w:eastAsia="Calibri" w:hAnsi="Arial" w:cs="Arial"/>
        </w:rPr>
      </w:pPr>
    </w:p>
    <w:sectPr w:rsidR="0024186F" w:rsidRPr="00670EA6" w:rsidSect="000A4637">
      <w:headerReference w:type="default" r:id="rId13"/>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FB244" w14:textId="77777777" w:rsidR="00930F2F" w:rsidRDefault="00930F2F">
      <w:r>
        <w:separator/>
      </w:r>
    </w:p>
  </w:endnote>
  <w:endnote w:type="continuationSeparator" w:id="0">
    <w:p w14:paraId="726EF9AB" w14:textId="77777777" w:rsidR="00930F2F" w:rsidRDefault="0093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D908F" w14:textId="77777777" w:rsidR="00930F2F" w:rsidRDefault="00930F2F">
      <w:r>
        <w:separator/>
      </w:r>
    </w:p>
  </w:footnote>
  <w:footnote w:type="continuationSeparator" w:id="0">
    <w:p w14:paraId="0A2FBB0E" w14:textId="77777777" w:rsidR="00930F2F" w:rsidRDefault="0093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86F7"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7" w15:restartNumberingAfterBreak="0">
    <w:nsid w:val="1B8F7958"/>
    <w:multiLevelType w:val="hybridMultilevel"/>
    <w:tmpl w:val="FA2641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1"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F73869"/>
    <w:multiLevelType w:val="hybridMultilevel"/>
    <w:tmpl w:val="1374B554"/>
    <w:lvl w:ilvl="0" w:tplc="2244EC1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51293"/>
    <w:multiLevelType w:val="hybridMultilevel"/>
    <w:tmpl w:val="768E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5322D4"/>
    <w:multiLevelType w:val="hybridMultilevel"/>
    <w:tmpl w:val="984C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0830187">
    <w:abstractNumId w:val="13"/>
  </w:num>
  <w:num w:numId="2" w16cid:durableId="191845443">
    <w:abstractNumId w:val="0"/>
  </w:num>
  <w:num w:numId="3" w16cid:durableId="1640528482">
    <w:abstractNumId w:val="16"/>
  </w:num>
  <w:num w:numId="4" w16cid:durableId="1666086638">
    <w:abstractNumId w:val="4"/>
  </w:num>
  <w:num w:numId="5" w16cid:durableId="580868987">
    <w:abstractNumId w:val="1"/>
  </w:num>
  <w:num w:numId="6" w16cid:durableId="918901935">
    <w:abstractNumId w:val="17"/>
  </w:num>
  <w:num w:numId="7" w16cid:durableId="538473749">
    <w:abstractNumId w:val="14"/>
  </w:num>
  <w:num w:numId="8" w16cid:durableId="378095937">
    <w:abstractNumId w:val="6"/>
  </w:num>
  <w:num w:numId="9" w16cid:durableId="1825662482">
    <w:abstractNumId w:val="10"/>
  </w:num>
  <w:num w:numId="10" w16cid:durableId="119348088">
    <w:abstractNumId w:val="8"/>
  </w:num>
  <w:num w:numId="11" w16cid:durableId="1110124632">
    <w:abstractNumId w:val="2"/>
  </w:num>
  <w:num w:numId="12" w16cid:durableId="1803041627">
    <w:abstractNumId w:val="15"/>
  </w:num>
  <w:num w:numId="13" w16cid:durableId="841356579">
    <w:abstractNumId w:val="18"/>
  </w:num>
  <w:num w:numId="14" w16cid:durableId="457263997">
    <w:abstractNumId w:val="5"/>
  </w:num>
  <w:num w:numId="15" w16cid:durableId="1712076283">
    <w:abstractNumId w:val="11"/>
  </w:num>
  <w:num w:numId="16" w16cid:durableId="1942564726">
    <w:abstractNumId w:val="22"/>
  </w:num>
  <w:num w:numId="17" w16cid:durableId="1308901990">
    <w:abstractNumId w:val="9"/>
  </w:num>
  <w:num w:numId="18" w16cid:durableId="1667198061">
    <w:abstractNumId w:val="3"/>
  </w:num>
  <w:num w:numId="19" w16cid:durableId="1097018513">
    <w:abstractNumId w:val="19"/>
    <w:lvlOverride w:ilvl="0">
      <w:startOverride w:val="1"/>
    </w:lvlOverride>
    <w:lvlOverride w:ilvl="1"/>
    <w:lvlOverride w:ilvl="2"/>
    <w:lvlOverride w:ilvl="3"/>
    <w:lvlOverride w:ilvl="4"/>
    <w:lvlOverride w:ilvl="5"/>
    <w:lvlOverride w:ilvl="6"/>
    <w:lvlOverride w:ilvl="7"/>
    <w:lvlOverride w:ilvl="8"/>
  </w:num>
  <w:num w:numId="20" w16cid:durableId="1156536467">
    <w:abstractNumId w:val="21"/>
  </w:num>
  <w:num w:numId="21" w16cid:durableId="160241395">
    <w:abstractNumId w:val="7"/>
  </w:num>
  <w:num w:numId="22" w16cid:durableId="635796813">
    <w:abstractNumId w:val="12"/>
  </w:num>
  <w:num w:numId="23" w16cid:durableId="624193747">
    <w:abstractNumId w:val="7"/>
  </w:num>
  <w:num w:numId="24" w16cid:durableId="10027758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7142"/>
    <w:rsid w:val="00020253"/>
    <w:rsid w:val="000333CD"/>
    <w:rsid w:val="000451F8"/>
    <w:rsid w:val="00062DA3"/>
    <w:rsid w:val="00067486"/>
    <w:rsid w:val="00077606"/>
    <w:rsid w:val="000A4637"/>
    <w:rsid w:val="000A661B"/>
    <w:rsid w:val="000B4DE0"/>
    <w:rsid w:val="000B6ED0"/>
    <w:rsid w:val="000C1155"/>
    <w:rsid w:val="000C73C9"/>
    <w:rsid w:val="000D5FCE"/>
    <w:rsid w:val="000D7BF1"/>
    <w:rsid w:val="000E5226"/>
    <w:rsid w:val="000F499D"/>
    <w:rsid w:val="001140FC"/>
    <w:rsid w:val="00133E3D"/>
    <w:rsid w:val="00135C8C"/>
    <w:rsid w:val="00137399"/>
    <w:rsid w:val="00146BD0"/>
    <w:rsid w:val="0014730F"/>
    <w:rsid w:val="00161166"/>
    <w:rsid w:val="00162079"/>
    <w:rsid w:val="00175BF8"/>
    <w:rsid w:val="00176E77"/>
    <w:rsid w:val="00182885"/>
    <w:rsid w:val="00194325"/>
    <w:rsid w:val="001A52F7"/>
    <w:rsid w:val="001B4AA2"/>
    <w:rsid w:val="001D0ED9"/>
    <w:rsid w:val="001E0582"/>
    <w:rsid w:val="001F23AD"/>
    <w:rsid w:val="001F5BE2"/>
    <w:rsid w:val="00200552"/>
    <w:rsid w:val="002179B5"/>
    <w:rsid w:val="0024186F"/>
    <w:rsid w:val="00244D59"/>
    <w:rsid w:val="00253542"/>
    <w:rsid w:val="002535D4"/>
    <w:rsid w:val="00253763"/>
    <w:rsid w:val="002572BA"/>
    <w:rsid w:val="00262170"/>
    <w:rsid w:val="00265A58"/>
    <w:rsid w:val="00266F9A"/>
    <w:rsid w:val="00271B0D"/>
    <w:rsid w:val="002C33C2"/>
    <w:rsid w:val="002C7954"/>
    <w:rsid w:val="002D3514"/>
    <w:rsid w:val="002F1687"/>
    <w:rsid w:val="002F6D86"/>
    <w:rsid w:val="002F77C2"/>
    <w:rsid w:val="00303369"/>
    <w:rsid w:val="00307661"/>
    <w:rsid w:val="00320ACE"/>
    <w:rsid w:val="00321C03"/>
    <w:rsid w:val="0033368F"/>
    <w:rsid w:val="003511B0"/>
    <w:rsid w:val="00366D74"/>
    <w:rsid w:val="00373B18"/>
    <w:rsid w:val="003757DB"/>
    <w:rsid w:val="003828E4"/>
    <w:rsid w:val="00384723"/>
    <w:rsid w:val="00387BAF"/>
    <w:rsid w:val="003B0A4C"/>
    <w:rsid w:val="003C0532"/>
    <w:rsid w:val="003C11DE"/>
    <w:rsid w:val="003C37F7"/>
    <w:rsid w:val="003D0810"/>
    <w:rsid w:val="003E538B"/>
    <w:rsid w:val="003F005D"/>
    <w:rsid w:val="00433373"/>
    <w:rsid w:val="00436994"/>
    <w:rsid w:val="00446EDA"/>
    <w:rsid w:val="00453C17"/>
    <w:rsid w:val="0045639F"/>
    <w:rsid w:val="00465187"/>
    <w:rsid w:val="00481F71"/>
    <w:rsid w:val="004860E3"/>
    <w:rsid w:val="00486157"/>
    <w:rsid w:val="00496B69"/>
    <w:rsid w:val="004D16C0"/>
    <w:rsid w:val="004D380D"/>
    <w:rsid w:val="004D614D"/>
    <w:rsid w:val="004D7BBD"/>
    <w:rsid w:val="004E52E3"/>
    <w:rsid w:val="004E57DF"/>
    <w:rsid w:val="004F0293"/>
    <w:rsid w:val="004F0CEF"/>
    <w:rsid w:val="004F5EE9"/>
    <w:rsid w:val="005002CC"/>
    <w:rsid w:val="0051032F"/>
    <w:rsid w:val="005176C3"/>
    <w:rsid w:val="00521ACC"/>
    <w:rsid w:val="005519C0"/>
    <w:rsid w:val="00552B99"/>
    <w:rsid w:val="0055573E"/>
    <w:rsid w:val="00566EFF"/>
    <w:rsid w:val="005749B7"/>
    <w:rsid w:val="00597EB5"/>
    <w:rsid w:val="005A56F0"/>
    <w:rsid w:val="005D7E9B"/>
    <w:rsid w:val="005F66EF"/>
    <w:rsid w:val="0060387C"/>
    <w:rsid w:val="006132B1"/>
    <w:rsid w:val="00614483"/>
    <w:rsid w:val="006207F9"/>
    <w:rsid w:val="00622DDF"/>
    <w:rsid w:val="0063167C"/>
    <w:rsid w:val="006434C7"/>
    <w:rsid w:val="00650251"/>
    <w:rsid w:val="006620D9"/>
    <w:rsid w:val="0066319D"/>
    <w:rsid w:val="00670205"/>
    <w:rsid w:val="00670EA6"/>
    <w:rsid w:val="00673386"/>
    <w:rsid w:val="00682D2B"/>
    <w:rsid w:val="00687A52"/>
    <w:rsid w:val="00690797"/>
    <w:rsid w:val="00692AD6"/>
    <w:rsid w:val="0069707A"/>
    <w:rsid w:val="006A44EC"/>
    <w:rsid w:val="006D47BF"/>
    <w:rsid w:val="006F5BA2"/>
    <w:rsid w:val="00703F61"/>
    <w:rsid w:val="00715D56"/>
    <w:rsid w:val="00716B74"/>
    <w:rsid w:val="00725034"/>
    <w:rsid w:val="0072628F"/>
    <w:rsid w:val="007431A0"/>
    <w:rsid w:val="0074329F"/>
    <w:rsid w:val="00744E50"/>
    <w:rsid w:val="00745248"/>
    <w:rsid w:val="00746E72"/>
    <w:rsid w:val="00761A9C"/>
    <w:rsid w:val="007837E8"/>
    <w:rsid w:val="0078746D"/>
    <w:rsid w:val="00787A64"/>
    <w:rsid w:val="007A4BAC"/>
    <w:rsid w:val="007C7F39"/>
    <w:rsid w:val="00800640"/>
    <w:rsid w:val="00811CBE"/>
    <w:rsid w:val="00816944"/>
    <w:rsid w:val="00834302"/>
    <w:rsid w:val="00841E62"/>
    <w:rsid w:val="0084612A"/>
    <w:rsid w:val="00865F24"/>
    <w:rsid w:val="0088137B"/>
    <w:rsid w:val="00895FCD"/>
    <w:rsid w:val="008C18EE"/>
    <w:rsid w:val="008D1B23"/>
    <w:rsid w:val="008F15FE"/>
    <w:rsid w:val="008F3164"/>
    <w:rsid w:val="00911E9D"/>
    <w:rsid w:val="00930F2F"/>
    <w:rsid w:val="0093148B"/>
    <w:rsid w:val="00942F81"/>
    <w:rsid w:val="0096489F"/>
    <w:rsid w:val="009677EF"/>
    <w:rsid w:val="00983A2F"/>
    <w:rsid w:val="00996419"/>
    <w:rsid w:val="009B13F7"/>
    <w:rsid w:val="009B4754"/>
    <w:rsid w:val="009B5B55"/>
    <w:rsid w:val="009B5DE7"/>
    <w:rsid w:val="009C04A3"/>
    <w:rsid w:val="009C3EBE"/>
    <w:rsid w:val="009D6CAF"/>
    <w:rsid w:val="00A012EE"/>
    <w:rsid w:val="00A01B32"/>
    <w:rsid w:val="00A03392"/>
    <w:rsid w:val="00A05791"/>
    <w:rsid w:val="00A12ADE"/>
    <w:rsid w:val="00A26578"/>
    <w:rsid w:val="00A3311E"/>
    <w:rsid w:val="00A507EF"/>
    <w:rsid w:val="00A50F1B"/>
    <w:rsid w:val="00A514EC"/>
    <w:rsid w:val="00A70D44"/>
    <w:rsid w:val="00A7466B"/>
    <w:rsid w:val="00A8090B"/>
    <w:rsid w:val="00AA67E4"/>
    <w:rsid w:val="00AB0441"/>
    <w:rsid w:val="00AC4EAE"/>
    <w:rsid w:val="00AD0D4F"/>
    <w:rsid w:val="00AE4E81"/>
    <w:rsid w:val="00AF4E6C"/>
    <w:rsid w:val="00AF68AD"/>
    <w:rsid w:val="00B15B3E"/>
    <w:rsid w:val="00B40F8C"/>
    <w:rsid w:val="00B46939"/>
    <w:rsid w:val="00B4783A"/>
    <w:rsid w:val="00B62B5C"/>
    <w:rsid w:val="00B62FB4"/>
    <w:rsid w:val="00B8220D"/>
    <w:rsid w:val="00B853E3"/>
    <w:rsid w:val="00B86599"/>
    <w:rsid w:val="00BB5662"/>
    <w:rsid w:val="00BC5CFB"/>
    <w:rsid w:val="00BD7952"/>
    <w:rsid w:val="00BE4332"/>
    <w:rsid w:val="00BF3BF6"/>
    <w:rsid w:val="00C03CAF"/>
    <w:rsid w:val="00C17C72"/>
    <w:rsid w:val="00C3378F"/>
    <w:rsid w:val="00C34620"/>
    <w:rsid w:val="00C409C1"/>
    <w:rsid w:val="00C53A86"/>
    <w:rsid w:val="00C7692E"/>
    <w:rsid w:val="00C80BC9"/>
    <w:rsid w:val="00C814AA"/>
    <w:rsid w:val="00C82D2E"/>
    <w:rsid w:val="00CA4BF5"/>
    <w:rsid w:val="00CA5532"/>
    <w:rsid w:val="00CA7005"/>
    <w:rsid w:val="00CB41EC"/>
    <w:rsid w:val="00CD255B"/>
    <w:rsid w:val="00CE27E7"/>
    <w:rsid w:val="00CE3F2C"/>
    <w:rsid w:val="00CE4879"/>
    <w:rsid w:val="00CE774B"/>
    <w:rsid w:val="00CF1607"/>
    <w:rsid w:val="00D02C53"/>
    <w:rsid w:val="00D03243"/>
    <w:rsid w:val="00D16464"/>
    <w:rsid w:val="00D172B2"/>
    <w:rsid w:val="00D20E46"/>
    <w:rsid w:val="00D230A2"/>
    <w:rsid w:val="00D33867"/>
    <w:rsid w:val="00D34204"/>
    <w:rsid w:val="00D4478D"/>
    <w:rsid w:val="00D46F9E"/>
    <w:rsid w:val="00D651EE"/>
    <w:rsid w:val="00D84874"/>
    <w:rsid w:val="00DA2E05"/>
    <w:rsid w:val="00DA3773"/>
    <w:rsid w:val="00DA4907"/>
    <w:rsid w:val="00DB1B5C"/>
    <w:rsid w:val="00DC225D"/>
    <w:rsid w:val="00DD6E8C"/>
    <w:rsid w:val="00DE4FB0"/>
    <w:rsid w:val="00DE6A1A"/>
    <w:rsid w:val="00DF059F"/>
    <w:rsid w:val="00DF20E1"/>
    <w:rsid w:val="00E07017"/>
    <w:rsid w:val="00E1155E"/>
    <w:rsid w:val="00E140BC"/>
    <w:rsid w:val="00E22C54"/>
    <w:rsid w:val="00E339EA"/>
    <w:rsid w:val="00E565AF"/>
    <w:rsid w:val="00E6174E"/>
    <w:rsid w:val="00E64F0A"/>
    <w:rsid w:val="00E70F79"/>
    <w:rsid w:val="00E751A9"/>
    <w:rsid w:val="00E77EF0"/>
    <w:rsid w:val="00E92FBF"/>
    <w:rsid w:val="00E9625D"/>
    <w:rsid w:val="00EA128A"/>
    <w:rsid w:val="00EA510E"/>
    <w:rsid w:val="00EB515B"/>
    <w:rsid w:val="00EB67B7"/>
    <w:rsid w:val="00F01662"/>
    <w:rsid w:val="00F057EE"/>
    <w:rsid w:val="00F3389B"/>
    <w:rsid w:val="00F72CF1"/>
    <w:rsid w:val="00F736F7"/>
    <w:rsid w:val="00F73B78"/>
    <w:rsid w:val="00F82DBE"/>
    <w:rsid w:val="00F83D82"/>
    <w:rsid w:val="00F9051A"/>
    <w:rsid w:val="00F9099A"/>
    <w:rsid w:val="00F97C90"/>
    <w:rsid w:val="00FA144D"/>
    <w:rsid w:val="00FA1923"/>
    <w:rsid w:val="00FA6AC6"/>
    <w:rsid w:val="4B4FC62B"/>
    <w:rsid w:val="78AC8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6AB891"/>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 w:type="paragraph" w:customStyle="1" w:styleId="paragraph">
    <w:name w:val="paragraph"/>
    <w:basedOn w:val="Normal"/>
    <w:rsid w:val="00135C8C"/>
    <w:pPr>
      <w:spacing w:before="100" w:beforeAutospacing="1" w:after="100" w:afterAutospacing="1"/>
    </w:pPr>
    <w:rPr>
      <w:noProof w:val="0"/>
      <w:szCs w:val="24"/>
      <w:lang w:eastAsia="en-CA"/>
    </w:rPr>
  </w:style>
  <w:style w:type="character" w:customStyle="1" w:styleId="normaltextrun">
    <w:name w:val="normaltextrun"/>
    <w:basedOn w:val="DefaultParagraphFont"/>
    <w:rsid w:val="00135C8C"/>
  </w:style>
  <w:style w:type="character" w:customStyle="1" w:styleId="eop">
    <w:name w:val="eop"/>
    <w:basedOn w:val="DefaultParagraphFont"/>
    <w:rsid w:val="0013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24871">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Date xmlns="3a45ad77-0ae4-4ab0-8c6e-7c0bbbd3c2bf" xsi:nil="true"/>
    <Tag xmlns="3a45ad77-0ae4-4ab0-8c6e-7c0bbbd3c2bf">2024 Job Posting</Tag>
    <Comments xmlns="3a45ad77-0ae4-4ab0-8c6e-7c0bbbd3c2bf" xsi:nil="true"/>
  </documentManagement>
</p:properties>
</file>

<file path=customXml/itemProps1.xml><?xml version="1.0" encoding="utf-8"?>
<ds:datastoreItem xmlns:ds="http://schemas.openxmlformats.org/officeDocument/2006/customXml" ds:itemID="{75F22966-57BE-4C62-B8DF-7507C5459B0A}">
  <ds:schemaRefs>
    <ds:schemaRef ds:uri="http://schemas.openxmlformats.org/officeDocument/2006/bibliography"/>
  </ds:schemaRefs>
</ds:datastoreItem>
</file>

<file path=customXml/itemProps2.xml><?xml version="1.0" encoding="utf-8"?>
<ds:datastoreItem xmlns:ds="http://schemas.openxmlformats.org/officeDocument/2006/customXml" ds:itemID="{69CFDD6C-5520-46B6-BD35-C7BAC5C1554A}">
  <ds:schemaRefs>
    <ds:schemaRef ds:uri="http://schemas.microsoft.com/sharepoint/v3/contenttype/forms"/>
  </ds:schemaRefs>
</ds:datastoreItem>
</file>

<file path=customXml/itemProps3.xml><?xml version="1.0" encoding="utf-8"?>
<ds:datastoreItem xmlns:ds="http://schemas.openxmlformats.org/officeDocument/2006/customXml" ds:itemID="{CEFFCFA8-233C-4F14-A703-1A58EF15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25DBD-BF8C-4584-9B9B-6AEFAEE67042}">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docProps/app.xml><?xml version="1.0" encoding="utf-8"?>
<Properties xmlns="http://schemas.openxmlformats.org/officeDocument/2006/extended-properties" xmlns:vt="http://schemas.openxmlformats.org/officeDocument/2006/docPropsVTypes">
  <Template>NHCHC word template</Template>
  <TotalTime>23</TotalTime>
  <Pages>1</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4</cp:revision>
  <cp:lastPrinted>2024-11-25T19:18:00Z</cp:lastPrinted>
  <dcterms:created xsi:type="dcterms:W3CDTF">2024-11-25T19:35:00Z</dcterms:created>
  <dcterms:modified xsi:type="dcterms:W3CDTF">2024-11-25T19:54:00Z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