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6E1ED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0BF53C9D" wp14:editId="5A2317BE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611B9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590D602B" w14:textId="77777777" w:rsidR="009570BA" w:rsidRPr="009570BA" w:rsidRDefault="009570BA" w:rsidP="009570BA">
      <w:pPr>
        <w:pStyle w:val="Heading1"/>
        <w:spacing w:line="360" w:lineRule="auto"/>
        <w:jc w:val="center"/>
        <w:rPr>
          <w:rFonts w:ascii="Arial" w:hAnsi="Arial" w:cs="Arial"/>
          <w:b/>
          <w:color w:val="000000"/>
        </w:rPr>
      </w:pPr>
      <w:r w:rsidRPr="009570BA">
        <w:rPr>
          <w:rFonts w:ascii="Arial" w:hAnsi="Arial" w:cs="Arial"/>
          <w:b/>
          <w:color w:val="000000"/>
        </w:rPr>
        <w:t xml:space="preserve">Client Experience Survey – Interviewer </w:t>
      </w:r>
    </w:p>
    <w:p w14:paraId="712F27DC" w14:textId="6C01C7D6" w:rsidR="009570BA" w:rsidRPr="009570BA" w:rsidRDefault="009570BA" w:rsidP="372924CC">
      <w:pPr>
        <w:pStyle w:val="Heading1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372924CC">
        <w:rPr>
          <w:rFonts w:ascii="Arial" w:hAnsi="Arial" w:cs="Arial"/>
          <w:b/>
          <w:bCs/>
          <w:color w:val="000000" w:themeColor="text1"/>
        </w:rPr>
        <w:t xml:space="preserve"> Part-time, Contract (</w:t>
      </w:r>
      <w:r w:rsidR="6A9FA6C7" w:rsidRPr="372924CC">
        <w:rPr>
          <w:rFonts w:ascii="Arial" w:hAnsi="Arial" w:cs="Arial"/>
          <w:b/>
          <w:bCs/>
          <w:color w:val="000000" w:themeColor="text1"/>
        </w:rPr>
        <w:t>Oct 2</w:t>
      </w:r>
      <w:r w:rsidR="12960470" w:rsidRPr="372924CC">
        <w:rPr>
          <w:rFonts w:ascii="Arial" w:hAnsi="Arial" w:cs="Arial"/>
          <w:b/>
          <w:bCs/>
          <w:color w:val="000000" w:themeColor="text1"/>
        </w:rPr>
        <w:t>1</w:t>
      </w:r>
      <w:r w:rsidR="6A9FA6C7" w:rsidRPr="372924CC">
        <w:rPr>
          <w:rFonts w:ascii="Arial" w:hAnsi="Arial" w:cs="Arial"/>
          <w:b/>
          <w:bCs/>
          <w:color w:val="000000" w:themeColor="text1"/>
        </w:rPr>
        <w:t>- Nov 8, 2024</w:t>
      </w:r>
      <w:r w:rsidRPr="372924CC">
        <w:rPr>
          <w:rFonts w:ascii="Arial" w:hAnsi="Arial" w:cs="Arial"/>
          <w:b/>
          <w:bCs/>
          <w:color w:val="000000" w:themeColor="text1"/>
        </w:rPr>
        <w:t>), Multiple positions available</w:t>
      </w:r>
    </w:p>
    <w:p w14:paraId="1E7CB95A" w14:textId="33541C86" w:rsidR="002572BA" w:rsidRPr="00DA3773" w:rsidRDefault="712E27B1" w:rsidP="372924CC">
      <w:pPr>
        <w:pStyle w:val="Heading1"/>
        <w:spacing w:after="240" w:line="360" w:lineRule="auto"/>
        <w:jc w:val="center"/>
        <w:rPr>
          <w:rFonts w:ascii="Arial" w:hAnsi="Arial" w:cs="Arial"/>
          <w:b/>
          <w:bCs/>
          <w:color w:val="000000"/>
        </w:rPr>
      </w:pPr>
      <w:r w:rsidRPr="372924CC">
        <w:rPr>
          <w:rFonts w:ascii="Arial" w:hAnsi="Arial" w:cs="Arial"/>
          <w:b/>
          <w:bCs/>
          <w:color w:val="000000" w:themeColor="text1"/>
        </w:rPr>
        <w:t>Average</w:t>
      </w:r>
      <w:r w:rsidR="009570BA" w:rsidRPr="372924CC">
        <w:rPr>
          <w:rFonts w:ascii="Arial" w:hAnsi="Arial" w:cs="Arial"/>
          <w:b/>
          <w:bCs/>
          <w:color w:val="000000" w:themeColor="text1"/>
        </w:rPr>
        <w:t xml:space="preserve"> </w:t>
      </w:r>
      <w:r w:rsidR="23A542F3" w:rsidRPr="372924CC">
        <w:rPr>
          <w:rFonts w:ascii="Arial" w:hAnsi="Arial" w:cs="Arial"/>
          <w:b/>
          <w:bCs/>
          <w:color w:val="000000" w:themeColor="text1"/>
        </w:rPr>
        <w:t>54</w:t>
      </w:r>
      <w:r w:rsidR="009570BA" w:rsidRPr="372924CC">
        <w:rPr>
          <w:rFonts w:ascii="Arial" w:hAnsi="Arial" w:cs="Arial"/>
          <w:b/>
          <w:bCs/>
          <w:color w:val="000000" w:themeColor="text1"/>
        </w:rPr>
        <w:t xml:space="preserve"> hours (1</w:t>
      </w:r>
      <w:r w:rsidR="350681F0" w:rsidRPr="372924CC">
        <w:rPr>
          <w:rFonts w:ascii="Arial" w:hAnsi="Arial" w:cs="Arial"/>
          <w:b/>
          <w:bCs/>
          <w:color w:val="000000" w:themeColor="text1"/>
        </w:rPr>
        <w:t>8</w:t>
      </w:r>
      <w:r w:rsidR="009570BA" w:rsidRPr="372924CC">
        <w:rPr>
          <w:rFonts w:ascii="Arial" w:hAnsi="Arial" w:cs="Arial"/>
          <w:b/>
          <w:bCs/>
          <w:color w:val="000000" w:themeColor="text1"/>
        </w:rPr>
        <w:t xml:space="preserve"> hours per week), $19.32 per hour</w:t>
      </w:r>
    </w:p>
    <w:p w14:paraId="45DBAA5B" w14:textId="0087EAEC" w:rsidR="00F325DA" w:rsidRPr="00F325DA" w:rsidRDefault="00F325DA" w:rsidP="00F325DA">
      <w:pPr>
        <w:spacing w:line="360" w:lineRule="auto"/>
        <w:rPr>
          <w:rFonts w:ascii="Arial" w:hAnsi="Arial" w:cs="Arial"/>
          <w:b/>
          <w:bCs/>
          <w:szCs w:val="24"/>
          <w:lang w:val="en"/>
        </w:rPr>
      </w:pPr>
      <w:r w:rsidRPr="00F325DA">
        <w:rPr>
          <w:rFonts w:ascii="Arial" w:hAnsi="Arial" w:cs="Arial"/>
          <w:b/>
          <w:bCs/>
          <w:szCs w:val="24"/>
          <w:lang w:val="en"/>
        </w:rPr>
        <w:t>About Unison:</w:t>
      </w:r>
    </w:p>
    <w:p w14:paraId="31DF6DC0" w14:textId="17234532" w:rsidR="002572BA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63823BD9" w14:textId="77777777" w:rsidR="00834302" w:rsidRPr="00DA3773" w:rsidRDefault="00834302" w:rsidP="009570BA">
      <w:pPr>
        <w:spacing w:before="240"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0D1F3FFD" w14:textId="02F03C97" w:rsidR="009570BA" w:rsidRDefault="009570BA" w:rsidP="009570BA">
      <w:pPr>
        <w:spacing w:line="360" w:lineRule="auto"/>
        <w:rPr>
          <w:rFonts w:ascii="Arial" w:hAnsi="Arial" w:cs="Arial"/>
          <w:lang w:val="en-US"/>
        </w:rPr>
      </w:pPr>
      <w:r w:rsidRPr="009570BA">
        <w:rPr>
          <w:rFonts w:ascii="Arial" w:hAnsi="Arial" w:cs="Arial"/>
          <w:lang w:val="en-US"/>
        </w:rPr>
        <w:t xml:space="preserve">Unison is currently seeking part-time interviewers/surveyors to help conduct a client survey at five sites.  </w:t>
      </w:r>
    </w:p>
    <w:p w14:paraId="5551158A" w14:textId="77777777" w:rsidR="009570BA" w:rsidRDefault="009570BA" w:rsidP="00F22330">
      <w:pPr>
        <w:rPr>
          <w:rFonts w:ascii="Arial" w:hAnsi="Arial" w:cs="Arial"/>
          <w:lang w:val="en-US"/>
        </w:rPr>
      </w:pPr>
    </w:p>
    <w:p w14:paraId="40765FD7" w14:textId="639B9597" w:rsidR="00F53E11" w:rsidRDefault="009570BA" w:rsidP="009570BA">
      <w:pPr>
        <w:spacing w:line="360" w:lineRule="auto"/>
        <w:rPr>
          <w:rFonts w:ascii="Arial" w:hAnsi="Arial" w:cs="Arial"/>
          <w:lang w:val="en-US"/>
        </w:rPr>
      </w:pPr>
      <w:r w:rsidRPr="372924CC">
        <w:rPr>
          <w:rFonts w:ascii="Arial" w:hAnsi="Arial" w:cs="Arial"/>
          <w:lang w:val="en-US"/>
        </w:rPr>
        <w:t xml:space="preserve">You must be available to work </w:t>
      </w:r>
      <w:bookmarkStart w:id="0" w:name="_Int_lYV0IvvU"/>
      <w:r w:rsidR="1E0A89BB" w:rsidRPr="372924CC">
        <w:rPr>
          <w:rFonts w:ascii="Arial" w:hAnsi="Arial" w:cs="Arial"/>
          <w:lang w:val="en-US"/>
        </w:rPr>
        <w:t>54</w:t>
      </w:r>
      <w:r w:rsidRPr="372924CC">
        <w:rPr>
          <w:rFonts w:ascii="Arial" w:hAnsi="Arial" w:cs="Arial"/>
          <w:lang w:val="en-US"/>
        </w:rPr>
        <w:t xml:space="preserve"> hours</w:t>
      </w:r>
      <w:bookmarkEnd w:id="0"/>
      <w:r w:rsidRPr="372924CC">
        <w:rPr>
          <w:rFonts w:ascii="Arial" w:hAnsi="Arial" w:cs="Arial"/>
          <w:lang w:val="en-US"/>
        </w:rPr>
        <w:t xml:space="preserve"> between </w:t>
      </w:r>
      <w:r w:rsidR="0DA8540D" w:rsidRPr="372924CC">
        <w:rPr>
          <w:rFonts w:ascii="Arial" w:hAnsi="Arial" w:cs="Arial"/>
          <w:lang w:val="en-US"/>
        </w:rPr>
        <w:t>October 2</w:t>
      </w:r>
      <w:r w:rsidR="727F7AA9" w:rsidRPr="372924CC">
        <w:rPr>
          <w:rFonts w:ascii="Arial" w:hAnsi="Arial" w:cs="Arial"/>
          <w:lang w:val="en-US"/>
        </w:rPr>
        <w:t>1</w:t>
      </w:r>
      <w:r w:rsidR="44C7C1A5" w:rsidRPr="372924CC">
        <w:rPr>
          <w:rFonts w:ascii="Arial" w:hAnsi="Arial" w:cs="Arial"/>
          <w:lang w:val="en-US"/>
        </w:rPr>
        <w:t xml:space="preserve"> – November 8</w:t>
      </w:r>
      <w:r w:rsidRPr="372924CC">
        <w:rPr>
          <w:rFonts w:ascii="Arial" w:hAnsi="Arial" w:cs="Arial"/>
          <w:lang w:val="en-US"/>
        </w:rPr>
        <w:t>, 202</w:t>
      </w:r>
      <w:r w:rsidR="4ADEC5B1" w:rsidRPr="372924CC">
        <w:rPr>
          <w:rFonts w:ascii="Arial" w:hAnsi="Arial" w:cs="Arial"/>
          <w:lang w:val="en-US"/>
        </w:rPr>
        <w:t>4</w:t>
      </w:r>
      <w:r w:rsidRPr="372924CC">
        <w:rPr>
          <w:rFonts w:ascii="Arial" w:hAnsi="Arial" w:cs="Arial"/>
          <w:lang w:val="en-US"/>
        </w:rPr>
        <w:t xml:space="preserve"> (inclusive). The interviewers should be available to work at the following Unison locations (which are all accessible by TTC): Lawrence Heights, Keele-Rogers, Jane-Trethewey, Bathurst-Finch and Oakwood-Vaughan.  </w:t>
      </w:r>
    </w:p>
    <w:p w14:paraId="163ED4E8" w14:textId="395301BC" w:rsidR="000D6863" w:rsidRPr="000D6863" w:rsidRDefault="009570BA" w:rsidP="00F22330">
      <w:pPr>
        <w:rPr>
          <w:rFonts w:ascii="Arial" w:hAnsi="Arial" w:cs="Arial"/>
          <w:lang w:val="en-GB"/>
        </w:rPr>
      </w:pPr>
      <w:r w:rsidRPr="009570BA">
        <w:rPr>
          <w:rFonts w:ascii="Arial" w:hAnsi="Arial" w:cs="Arial"/>
          <w:lang w:val="en-US"/>
        </w:rPr>
        <w:t xml:space="preserve">  </w:t>
      </w:r>
      <w:r w:rsidR="000D6863" w:rsidRPr="000D6863">
        <w:rPr>
          <w:rFonts w:ascii="Arial" w:hAnsi="Arial" w:cs="Arial"/>
          <w:lang w:val="en-US"/>
        </w:rPr>
        <w:t xml:space="preserve"> </w:t>
      </w:r>
      <w:r w:rsidR="000D6863" w:rsidRPr="000D6863">
        <w:rPr>
          <w:rFonts w:ascii="Arial" w:hAnsi="Arial" w:cs="Arial"/>
          <w:lang w:val="en-GB"/>
        </w:rPr>
        <w:t xml:space="preserve">  </w:t>
      </w:r>
    </w:p>
    <w:p w14:paraId="037A74A5" w14:textId="77777777" w:rsidR="00D172B2" w:rsidRPr="007837E8" w:rsidRDefault="00366D74" w:rsidP="372924CC">
      <w:pPr>
        <w:pStyle w:val="Heading1"/>
        <w:spacing w:after="240" w:line="276" w:lineRule="auto"/>
        <w:rPr>
          <w:rFonts w:ascii="Arial" w:hAnsi="Arial" w:cs="Arial"/>
          <w:b/>
          <w:bCs/>
        </w:rPr>
      </w:pPr>
      <w:r w:rsidRPr="372924CC">
        <w:rPr>
          <w:rFonts w:ascii="Arial" w:hAnsi="Arial" w:cs="Arial"/>
          <w:b/>
          <w:bCs/>
        </w:rPr>
        <w:t xml:space="preserve">Job-Specific </w:t>
      </w:r>
      <w:r w:rsidR="00AC4EAE" w:rsidRPr="372924CC">
        <w:rPr>
          <w:rFonts w:ascii="Arial" w:hAnsi="Arial" w:cs="Arial"/>
          <w:b/>
          <w:bCs/>
        </w:rPr>
        <w:t>Responsibilities:</w:t>
      </w:r>
    </w:p>
    <w:p w14:paraId="554BB481" w14:textId="2C32098E" w:rsidR="00F53E11" w:rsidRPr="00F53E11" w:rsidRDefault="00F53E11" w:rsidP="00F325DA">
      <w:pPr>
        <w:numPr>
          <w:ilvl w:val="0"/>
          <w:numId w:val="21"/>
        </w:numPr>
        <w:suppressAutoHyphens/>
        <w:spacing w:line="360" w:lineRule="auto"/>
        <w:rPr>
          <w:rFonts w:ascii="Arial" w:hAnsi="Arial" w:cs="Arial"/>
          <w:lang w:val="en-GB"/>
        </w:rPr>
      </w:pPr>
      <w:r w:rsidRPr="372924CC">
        <w:rPr>
          <w:rFonts w:ascii="Arial" w:hAnsi="Arial" w:cs="Arial"/>
          <w:lang w:val="en-GB"/>
        </w:rPr>
        <w:t xml:space="preserve">Attend a half day orientation and training </w:t>
      </w:r>
      <w:r w:rsidR="16882105" w:rsidRPr="372924CC">
        <w:rPr>
          <w:rFonts w:ascii="Arial" w:hAnsi="Arial" w:cs="Arial"/>
          <w:lang w:val="en-GB"/>
        </w:rPr>
        <w:t xml:space="preserve">on October 21, 2024 </w:t>
      </w:r>
      <w:r w:rsidRPr="372924CC">
        <w:rPr>
          <w:rFonts w:ascii="Arial" w:hAnsi="Arial" w:cs="Arial"/>
          <w:lang w:val="en-GB"/>
        </w:rPr>
        <w:t xml:space="preserve"> </w:t>
      </w:r>
    </w:p>
    <w:p w14:paraId="5458A7FB" w14:textId="0F058D26" w:rsidR="00F53E11" w:rsidRPr="00F53E11" w:rsidRDefault="00F53E11" w:rsidP="00F325DA">
      <w:pPr>
        <w:numPr>
          <w:ilvl w:val="0"/>
          <w:numId w:val="21"/>
        </w:numPr>
        <w:suppressAutoHyphens/>
        <w:spacing w:line="360" w:lineRule="auto"/>
        <w:rPr>
          <w:rFonts w:ascii="Arial" w:hAnsi="Arial" w:cs="Arial"/>
          <w:lang w:val="en-GB"/>
        </w:rPr>
      </w:pPr>
      <w:r w:rsidRPr="372924CC">
        <w:rPr>
          <w:rFonts w:ascii="Arial" w:hAnsi="Arial" w:cs="Arial"/>
          <w:lang w:val="en-GB"/>
        </w:rPr>
        <w:t>Approach clients (onsite, via telephone) and invite them to participate in Unison’s Client Experience Survey</w:t>
      </w:r>
    </w:p>
    <w:p w14:paraId="68313055" w14:textId="2A083F14" w:rsidR="00F53E11" w:rsidRPr="00F53E11" w:rsidRDefault="00F53E11" w:rsidP="00F325DA">
      <w:pPr>
        <w:numPr>
          <w:ilvl w:val="0"/>
          <w:numId w:val="21"/>
        </w:numPr>
        <w:suppressAutoHyphens/>
        <w:spacing w:line="360" w:lineRule="auto"/>
        <w:rPr>
          <w:rFonts w:ascii="Arial" w:hAnsi="Arial" w:cs="Arial"/>
          <w:lang w:val="en-GB"/>
        </w:rPr>
      </w:pPr>
      <w:r w:rsidRPr="372924CC">
        <w:rPr>
          <w:rFonts w:ascii="Arial" w:hAnsi="Arial" w:cs="Arial"/>
          <w:lang w:val="en-GB"/>
        </w:rPr>
        <w:t>Provide support to clients in completing the Client Experience Survey</w:t>
      </w:r>
    </w:p>
    <w:p w14:paraId="42181927" w14:textId="4B6AC6FE" w:rsidR="00F53E11" w:rsidRPr="00F53E11" w:rsidRDefault="00F53E11" w:rsidP="00F325DA">
      <w:pPr>
        <w:numPr>
          <w:ilvl w:val="0"/>
          <w:numId w:val="21"/>
        </w:numPr>
        <w:suppressAutoHyphens/>
        <w:spacing w:line="360" w:lineRule="auto"/>
        <w:rPr>
          <w:rFonts w:ascii="Arial" w:hAnsi="Arial" w:cs="Arial"/>
          <w:lang w:val="en-GB"/>
        </w:rPr>
      </w:pPr>
      <w:r w:rsidRPr="372924CC">
        <w:rPr>
          <w:rFonts w:ascii="Arial" w:hAnsi="Arial" w:cs="Arial"/>
          <w:lang w:val="en-GB"/>
        </w:rPr>
        <w:lastRenderedPageBreak/>
        <w:t>Compile daily reports as needed</w:t>
      </w:r>
    </w:p>
    <w:p w14:paraId="3189B2B4" w14:textId="5894402D" w:rsidR="00F53E11" w:rsidRPr="00F53E11" w:rsidRDefault="00F53E11" w:rsidP="00F325DA">
      <w:pPr>
        <w:numPr>
          <w:ilvl w:val="0"/>
          <w:numId w:val="21"/>
        </w:numPr>
        <w:suppressAutoHyphens/>
        <w:spacing w:line="360" w:lineRule="auto"/>
        <w:rPr>
          <w:rFonts w:ascii="Arial" w:hAnsi="Arial" w:cs="Arial"/>
          <w:lang w:val="en-GB"/>
        </w:rPr>
      </w:pPr>
      <w:r w:rsidRPr="372924CC">
        <w:rPr>
          <w:rFonts w:ascii="Arial" w:hAnsi="Arial" w:cs="Arial"/>
          <w:lang w:val="en-GB"/>
        </w:rPr>
        <w:t xml:space="preserve">Provide regular updates on job-specific responsibilities to the </w:t>
      </w:r>
      <w:r w:rsidR="3BB9345C" w:rsidRPr="372924CC">
        <w:rPr>
          <w:rFonts w:ascii="Arial" w:hAnsi="Arial" w:cs="Arial"/>
          <w:lang w:val="en-GB"/>
        </w:rPr>
        <w:t xml:space="preserve">Coordinator </w:t>
      </w:r>
    </w:p>
    <w:p w14:paraId="20AD113E" w14:textId="40A63873" w:rsidR="00DA4907" w:rsidRPr="003D0810" w:rsidRDefault="003C37F7" w:rsidP="372924CC">
      <w:pPr>
        <w:pStyle w:val="Heading1"/>
        <w:spacing w:before="240" w:after="240" w:line="276" w:lineRule="auto"/>
        <w:rPr>
          <w:rFonts w:ascii="Arial" w:hAnsi="Arial" w:cs="Arial"/>
          <w:b/>
          <w:bCs/>
        </w:rPr>
      </w:pPr>
      <w:r w:rsidRPr="372924CC">
        <w:rPr>
          <w:rFonts w:ascii="Arial" w:hAnsi="Arial" w:cs="Arial"/>
          <w:b/>
          <w:bCs/>
        </w:rPr>
        <w:t>Qualifications:</w:t>
      </w:r>
    </w:p>
    <w:p w14:paraId="217673BC" w14:textId="43B2F17B" w:rsidR="00F22330" w:rsidRPr="000B1E54" w:rsidRDefault="00F22330" w:rsidP="00F325DA">
      <w:pPr>
        <w:pStyle w:val="ListParagraph"/>
        <w:numPr>
          <w:ilvl w:val="0"/>
          <w:numId w:val="22"/>
        </w:numPr>
        <w:tabs>
          <w:tab w:val="center" w:pos="4680"/>
        </w:tabs>
        <w:suppressAutoHyphens/>
        <w:spacing w:line="360" w:lineRule="auto"/>
        <w:rPr>
          <w:rFonts w:ascii="Arial" w:hAnsi="Arial" w:cs="Arial"/>
        </w:rPr>
      </w:pPr>
      <w:r w:rsidRPr="372924CC">
        <w:rPr>
          <w:rFonts w:ascii="Arial" w:hAnsi="Arial" w:cs="Arial"/>
        </w:rPr>
        <w:t>Excellent interpersonal skills</w:t>
      </w:r>
    </w:p>
    <w:p w14:paraId="5842C3D8" w14:textId="42E6DCF1" w:rsidR="00F22330" w:rsidRPr="000B1E54" w:rsidRDefault="00F22330" w:rsidP="00F325DA">
      <w:pPr>
        <w:pStyle w:val="ListParagraph"/>
        <w:numPr>
          <w:ilvl w:val="0"/>
          <w:numId w:val="22"/>
        </w:numPr>
        <w:tabs>
          <w:tab w:val="center" w:pos="4680"/>
        </w:tabs>
        <w:suppressAutoHyphens/>
        <w:spacing w:line="360" w:lineRule="auto"/>
        <w:rPr>
          <w:rFonts w:ascii="Arial" w:hAnsi="Arial" w:cs="Arial"/>
        </w:rPr>
      </w:pPr>
      <w:r w:rsidRPr="372924CC">
        <w:rPr>
          <w:rFonts w:ascii="Arial" w:hAnsi="Arial" w:cs="Arial"/>
        </w:rPr>
        <w:t>Strong verbal and written communication skills</w:t>
      </w:r>
    </w:p>
    <w:p w14:paraId="1460196D" w14:textId="2DB6DA8D" w:rsidR="00F22330" w:rsidRPr="000B1E54" w:rsidRDefault="00F22330" w:rsidP="00F325DA">
      <w:pPr>
        <w:pStyle w:val="ListParagraph"/>
        <w:numPr>
          <w:ilvl w:val="0"/>
          <w:numId w:val="22"/>
        </w:numPr>
        <w:tabs>
          <w:tab w:val="center" w:pos="4680"/>
        </w:tabs>
        <w:suppressAutoHyphens/>
        <w:spacing w:line="360" w:lineRule="auto"/>
        <w:rPr>
          <w:rFonts w:ascii="Arial" w:hAnsi="Arial" w:cs="Arial"/>
        </w:rPr>
      </w:pPr>
      <w:r w:rsidRPr="372924CC">
        <w:rPr>
          <w:rFonts w:ascii="Arial" w:hAnsi="Arial" w:cs="Arial"/>
        </w:rPr>
        <w:t xml:space="preserve">Courteous and friendly </w:t>
      </w:r>
    </w:p>
    <w:p w14:paraId="45BC29E9" w14:textId="5AEB1442" w:rsidR="00F22330" w:rsidRPr="000B1E54" w:rsidRDefault="00F22330" w:rsidP="00F325DA">
      <w:pPr>
        <w:pStyle w:val="ListParagraph"/>
        <w:numPr>
          <w:ilvl w:val="0"/>
          <w:numId w:val="22"/>
        </w:numPr>
        <w:tabs>
          <w:tab w:val="center" w:pos="4680"/>
        </w:tabs>
        <w:suppressAutoHyphens/>
        <w:spacing w:line="360" w:lineRule="auto"/>
        <w:rPr>
          <w:rFonts w:ascii="Arial" w:hAnsi="Arial" w:cs="Arial"/>
        </w:rPr>
      </w:pPr>
      <w:r w:rsidRPr="372924CC">
        <w:rPr>
          <w:rFonts w:ascii="Arial" w:hAnsi="Arial" w:cs="Arial"/>
        </w:rPr>
        <w:t>Demonstrated ability to take initiative and work independently</w:t>
      </w:r>
    </w:p>
    <w:p w14:paraId="5EA0BC24" w14:textId="10A5676E" w:rsidR="00F22330" w:rsidRPr="000B1E54" w:rsidRDefault="00F22330" w:rsidP="00F325DA">
      <w:pPr>
        <w:pStyle w:val="ListParagraph"/>
        <w:numPr>
          <w:ilvl w:val="0"/>
          <w:numId w:val="22"/>
        </w:numPr>
        <w:tabs>
          <w:tab w:val="center" w:pos="4680"/>
        </w:tabs>
        <w:suppressAutoHyphens/>
        <w:spacing w:line="360" w:lineRule="auto"/>
        <w:rPr>
          <w:rFonts w:ascii="Arial" w:hAnsi="Arial" w:cs="Arial"/>
        </w:rPr>
      </w:pPr>
      <w:r w:rsidRPr="372924CC">
        <w:rPr>
          <w:rFonts w:ascii="Arial" w:hAnsi="Arial" w:cs="Arial"/>
        </w:rPr>
        <w:t xml:space="preserve">Experience with completing electronic surveys in </w:t>
      </w:r>
      <w:r w:rsidR="2C5C95DC" w:rsidRPr="372924CC">
        <w:rPr>
          <w:rFonts w:ascii="Arial" w:hAnsi="Arial" w:cs="Arial"/>
        </w:rPr>
        <w:t>Microsoft Forms</w:t>
      </w:r>
      <w:r w:rsidRPr="372924CC">
        <w:rPr>
          <w:rFonts w:ascii="Arial" w:hAnsi="Arial" w:cs="Arial"/>
        </w:rPr>
        <w:t xml:space="preserve"> via tablet/cell</w:t>
      </w:r>
    </w:p>
    <w:p w14:paraId="575E8B84" w14:textId="32A4D4A1" w:rsidR="00F22330" w:rsidRPr="000B1E54" w:rsidRDefault="00F22330" w:rsidP="00F325DA">
      <w:pPr>
        <w:pStyle w:val="ListParagraph"/>
        <w:numPr>
          <w:ilvl w:val="0"/>
          <w:numId w:val="22"/>
        </w:numPr>
        <w:tabs>
          <w:tab w:val="center" w:pos="4680"/>
        </w:tabs>
        <w:suppressAutoHyphens/>
        <w:spacing w:line="360" w:lineRule="auto"/>
        <w:rPr>
          <w:rFonts w:ascii="Arial" w:hAnsi="Arial" w:cs="Arial"/>
        </w:rPr>
      </w:pPr>
      <w:r w:rsidRPr="372924CC">
        <w:rPr>
          <w:rFonts w:ascii="Arial" w:hAnsi="Arial" w:cs="Arial"/>
        </w:rPr>
        <w:t xml:space="preserve">Experience with handling sensitive and confidential information </w:t>
      </w:r>
    </w:p>
    <w:p w14:paraId="611B2A02" w14:textId="787DE9CB" w:rsidR="00F22330" w:rsidRPr="000B1E54" w:rsidRDefault="00F22330" w:rsidP="00F325DA">
      <w:pPr>
        <w:pStyle w:val="ListParagraph"/>
        <w:numPr>
          <w:ilvl w:val="0"/>
          <w:numId w:val="22"/>
        </w:numPr>
        <w:tabs>
          <w:tab w:val="center" w:pos="4680"/>
        </w:tabs>
        <w:suppressAutoHyphens/>
        <w:spacing w:line="360" w:lineRule="auto"/>
        <w:rPr>
          <w:rFonts w:ascii="Arial" w:hAnsi="Arial" w:cs="Arial"/>
        </w:rPr>
      </w:pPr>
      <w:r w:rsidRPr="372924CC">
        <w:rPr>
          <w:rFonts w:ascii="Arial" w:hAnsi="Arial" w:cs="Arial"/>
        </w:rPr>
        <w:t>Good organizational skills and attention to detail</w:t>
      </w:r>
    </w:p>
    <w:p w14:paraId="6A276D82" w14:textId="117F11A0" w:rsidR="00F22330" w:rsidRPr="000B1E54" w:rsidRDefault="00F22330" w:rsidP="00F325DA">
      <w:pPr>
        <w:pStyle w:val="ListParagraph"/>
        <w:numPr>
          <w:ilvl w:val="0"/>
          <w:numId w:val="22"/>
        </w:numPr>
        <w:tabs>
          <w:tab w:val="center" w:pos="4680"/>
        </w:tabs>
        <w:suppressAutoHyphens/>
        <w:spacing w:line="360" w:lineRule="auto"/>
        <w:rPr>
          <w:rFonts w:ascii="Arial" w:hAnsi="Arial" w:cs="Arial"/>
        </w:rPr>
      </w:pPr>
      <w:r w:rsidRPr="372924CC">
        <w:rPr>
          <w:rFonts w:ascii="Arial" w:hAnsi="Arial" w:cs="Arial"/>
        </w:rPr>
        <w:t>Sensitivity to persons of different educational, economic, cultural, racial and other backgrounds</w:t>
      </w:r>
    </w:p>
    <w:p w14:paraId="05A10BD1" w14:textId="52D3EAC9" w:rsidR="00F22330" w:rsidRPr="000B1E54" w:rsidRDefault="00F22330" w:rsidP="372924CC">
      <w:pPr>
        <w:pStyle w:val="ListParagraph"/>
        <w:numPr>
          <w:ilvl w:val="0"/>
          <w:numId w:val="22"/>
        </w:numPr>
        <w:tabs>
          <w:tab w:val="center" w:pos="4680"/>
        </w:tabs>
        <w:suppressAutoHyphens/>
        <w:spacing w:after="240" w:line="276" w:lineRule="auto"/>
        <w:rPr>
          <w:rFonts w:ascii="Arial" w:hAnsi="Arial" w:cs="Arial"/>
        </w:rPr>
      </w:pPr>
      <w:r w:rsidRPr="372924CC">
        <w:rPr>
          <w:rFonts w:ascii="Arial" w:hAnsi="Arial" w:cs="Arial"/>
        </w:rPr>
        <w:t>Ability to communicate in Portuguese, Spanish, or Russian is an asset</w:t>
      </w:r>
    </w:p>
    <w:p w14:paraId="3AD996C7" w14:textId="26E2FBAF" w:rsidR="00F22330" w:rsidRPr="000B1E54" w:rsidRDefault="00F22330" w:rsidP="00F22330">
      <w:pPr>
        <w:pStyle w:val="ListParagraph"/>
        <w:tabs>
          <w:tab w:val="center" w:pos="4680"/>
        </w:tabs>
        <w:suppressAutoHyphens/>
        <w:spacing w:after="240" w:line="360" w:lineRule="auto"/>
        <w:ind w:left="0"/>
        <w:rPr>
          <w:rFonts w:ascii="Arial" w:hAnsi="Arial" w:cs="Arial"/>
          <w:bCs/>
          <w:szCs w:val="24"/>
        </w:rPr>
      </w:pPr>
      <w:r w:rsidRPr="000B1E54">
        <w:rPr>
          <w:rFonts w:ascii="Arial" w:hAnsi="Arial" w:cs="Arial"/>
          <w:bCs/>
          <w:szCs w:val="24"/>
        </w:rPr>
        <w:t>Applicants must not be a current Unison client</w:t>
      </w:r>
      <w:r w:rsidR="00822A69">
        <w:rPr>
          <w:rFonts w:ascii="Arial" w:hAnsi="Arial" w:cs="Arial"/>
          <w:bCs/>
          <w:szCs w:val="24"/>
        </w:rPr>
        <w:t>,</w:t>
      </w:r>
      <w:r w:rsidRPr="000B1E54">
        <w:rPr>
          <w:rFonts w:ascii="Arial" w:hAnsi="Arial" w:cs="Arial"/>
          <w:bCs/>
          <w:szCs w:val="24"/>
        </w:rPr>
        <w:t xml:space="preserve"> nor staff/volunteer with a role involving direct attention to clients due to neutrality conflict and the nature of the job.</w:t>
      </w:r>
    </w:p>
    <w:p w14:paraId="3E807F1E" w14:textId="35017D1E" w:rsidR="00F22330" w:rsidRPr="0044269C" w:rsidRDefault="00F22330" w:rsidP="372924CC">
      <w:pPr>
        <w:tabs>
          <w:tab w:val="center" w:pos="4680"/>
        </w:tabs>
        <w:suppressAutoHyphens/>
        <w:spacing w:after="240" w:line="360" w:lineRule="auto"/>
        <w:rPr>
          <w:rFonts w:ascii="Arial" w:hAnsi="Arial" w:cs="Arial"/>
          <w:b/>
          <w:bCs/>
        </w:rPr>
      </w:pPr>
      <w:r w:rsidRPr="372924CC">
        <w:rPr>
          <w:rFonts w:ascii="Arial" w:hAnsi="Arial" w:cs="Arial"/>
          <w:b/>
          <w:bCs/>
        </w:rPr>
        <w:t xml:space="preserve">Interested candidates are asked to submit a résumé with cover letter by </w:t>
      </w:r>
      <w:r w:rsidR="00F325DA">
        <w:rPr>
          <w:rFonts w:ascii="Arial" w:hAnsi="Arial" w:cs="Arial"/>
          <w:b/>
          <w:bCs/>
        </w:rPr>
        <w:t>4</w:t>
      </w:r>
      <w:r w:rsidRPr="372924CC">
        <w:rPr>
          <w:rFonts w:ascii="Arial" w:hAnsi="Arial" w:cs="Arial"/>
          <w:b/>
          <w:bCs/>
        </w:rPr>
        <w:t xml:space="preserve">:00 p.m., </w:t>
      </w:r>
      <w:r w:rsidR="2A5AC6B7" w:rsidRPr="00F325DA">
        <w:rPr>
          <w:rFonts w:ascii="Arial" w:hAnsi="Arial" w:cs="Arial"/>
          <w:b/>
          <w:bCs/>
        </w:rPr>
        <w:t>Frida</w:t>
      </w:r>
      <w:r w:rsidRPr="00F325DA">
        <w:rPr>
          <w:rFonts w:ascii="Arial" w:hAnsi="Arial" w:cs="Arial"/>
          <w:b/>
          <w:bCs/>
        </w:rPr>
        <w:t xml:space="preserve">y, </w:t>
      </w:r>
      <w:r w:rsidR="00BC3864">
        <w:rPr>
          <w:rFonts w:ascii="Arial" w:hAnsi="Arial" w:cs="Arial"/>
          <w:b/>
          <w:bCs/>
        </w:rPr>
        <w:t>August</w:t>
      </w:r>
      <w:r w:rsidR="6E277782" w:rsidRPr="00F325DA">
        <w:rPr>
          <w:rFonts w:ascii="Arial" w:hAnsi="Arial" w:cs="Arial"/>
          <w:b/>
          <w:bCs/>
        </w:rPr>
        <w:t xml:space="preserve"> </w:t>
      </w:r>
      <w:r w:rsidR="00BC3864">
        <w:rPr>
          <w:rFonts w:ascii="Arial" w:hAnsi="Arial" w:cs="Arial"/>
          <w:b/>
          <w:bCs/>
        </w:rPr>
        <w:t>30</w:t>
      </w:r>
      <w:r w:rsidRPr="00F325DA">
        <w:rPr>
          <w:rFonts w:ascii="Arial" w:hAnsi="Arial" w:cs="Arial"/>
          <w:b/>
          <w:bCs/>
        </w:rPr>
        <w:t>, 202</w:t>
      </w:r>
      <w:r w:rsidR="5E0B3388" w:rsidRPr="00F325DA">
        <w:rPr>
          <w:rFonts w:ascii="Arial" w:hAnsi="Arial" w:cs="Arial"/>
          <w:b/>
          <w:bCs/>
        </w:rPr>
        <w:t>4</w:t>
      </w:r>
      <w:r w:rsidRPr="372924CC">
        <w:rPr>
          <w:rFonts w:ascii="Arial" w:hAnsi="Arial" w:cs="Arial"/>
          <w:b/>
          <w:bCs/>
        </w:rPr>
        <w:t xml:space="preserve">, to: </w:t>
      </w:r>
    </w:p>
    <w:p w14:paraId="7101E858" w14:textId="77777777" w:rsidR="00F22330" w:rsidRPr="0044269C" w:rsidRDefault="0024186F" w:rsidP="00F22330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</w:t>
      </w:r>
      <w:r w:rsidR="00413497">
        <w:rPr>
          <w:rFonts w:ascii="Arial" w:hAnsi="Arial" w:cs="Arial"/>
          <w:noProof w:val="0"/>
          <w:szCs w:val="24"/>
        </w:rPr>
        <w:t>–</w:t>
      </w:r>
      <w:r>
        <w:rPr>
          <w:rFonts w:ascii="Arial" w:hAnsi="Arial" w:cs="Arial"/>
          <w:noProof w:val="0"/>
          <w:szCs w:val="24"/>
        </w:rPr>
        <w:t xml:space="preserve"> </w:t>
      </w:r>
      <w:r w:rsidR="00F22330" w:rsidRPr="00547D1C">
        <w:rPr>
          <w:rFonts w:ascii="Arial" w:hAnsi="Arial" w:cs="Arial"/>
          <w:bCs/>
          <w:szCs w:val="24"/>
        </w:rPr>
        <w:t>Client Experience Survey Interviewer</w:t>
      </w:r>
    </w:p>
    <w:p w14:paraId="6E8BF6B4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0A84489C" w14:textId="77777777" w:rsidR="0024186F" w:rsidRDefault="00000000" w:rsidP="00670EA6">
      <w:pPr>
        <w:spacing w:after="240" w:line="360" w:lineRule="auto"/>
        <w:jc w:val="center"/>
        <w:rPr>
          <w:rStyle w:val="Hyperlink"/>
          <w:rFonts w:ascii="Arial" w:hAnsi="Arial" w:cs="Arial"/>
          <w:noProof w:val="0"/>
          <w:szCs w:val="24"/>
        </w:rPr>
      </w:pPr>
      <w:hyperlink r:id="rId12" w:history="1">
        <w:r w:rsidR="00501EB7" w:rsidRPr="00F12564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77D0B0F4" w14:textId="75E99441" w:rsidR="00D33867" w:rsidRDefault="00C409C1" w:rsidP="372924CC">
      <w:pPr>
        <w:spacing w:after="240" w:line="360" w:lineRule="auto"/>
        <w:jc w:val="center"/>
        <w:rPr>
          <w:rStyle w:val="Emphasis"/>
          <w:rFonts w:ascii="Arial" w:hAnsi="Arial" w:cs="Arial"/>
          <w:b/>
          <w:bCs/>
          <w:i w:val="0"/>
          <w:iCs w:val="0"/>
        </w:rPr>
      </w:pPr>
      <w:r w:rsidRPr="372924CC">
        <w:rPr>
          <w:rStyle w:val="Emphasis"/>
          <w:rFonts w:ascii="Arial" w:hAnsi="Arial" w:cs="Arial"/>
          <w:b/>
          <w:bCs/>
          <w:i w:val="0"/>
          <w:iCs w:val="0"/>
        </w:rPr>
        <w:t xml:space="preserve">Please cite </w:t>
      </w:r>
      <w:r w:rsidR="00F325DA">
        <w:rPr>
          <w:rStyle w:val="Emphasis"/>
          <w:rFonts w:ascii="Arial" w:hAnsi="Arial" w:cs="Arial"/>
          <w:b/>
          <w:bCs/>
          <w:i w:val="0"/>
          <w:iCs w:val="0"/>
        </w:rPr>
        <w:t xml:space="preserve">UN_2024_047 </w:t>
      </w:r>
      <w:r w:rsidRPr="372924CC">
        <w:rPr>
          <w:rStyle w:val="Emphasis"/>
          <w:rFonts w:ascii="Arial" w:hAnsi="Arial" w:cs="Arial"/>
          <w:b/>
          <w:bCs/>
          <w:i w:val="0"/>
          <w:iCs w:val="0"/>
        </w:rPr>
        <w:t>i</w:t>
      </w:r>
      <w:r w:rsidR="0024186F" w:rsidRPr="372924CC">
        <w:rPr>
          <w:rStyle w:val="Emphasis"/>
          <w:rFonts w:ascii="Arial" w:hAnsi="Arial" w:cs="Arial"/>
          <w:b/>
          <w:bCs/>
          <w:i w:val="0"/>
          <w:iCs w:val="0"/>
        </w:rPr>
        <w:t>n the subject line of the email.</w:t>
      </w:r>
    </w:p>
    <w:p w14:paraId="4A420845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62441EAC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A59A3FE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7837E8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B08A4" w14:textId="77777777" w:rsidR="00EE53C9" w:rsidRDefault="00EE53C9">
      <w:r>
        <w:separator/>
      </w:r>
    </w:p>
  </w:endnote>
  <w:endnote w:type="continuationSeparator" w:id="0">
    <w:p w14:paraId="536BDB9D" w14:textId="77777777" w:rsidR="00EE53C9" w:rsidRDefault="00EE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D8990" w14:textId="77777777" w:rsidR="00EE53C9" w:rsidRDefault="00EE53C9">
      <w:r>
        <w:separator/>
      </w:r>
    </w:p>
  </w:footnote>
  <w:footnote w:type="continuationSeparator" w:id="0">
    <w:p w14:paraId="01D026B0" w14:textId="77777777" w:rsidR="00EE53C9" w:rsidRDefault="00EE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5D2B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YV0IvvU" int2:invalidationBookmarkName="" int2:hashCode="Vyx/6MWkwwTbKn" int2:id="WQMFYho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7" w15:restartNumberingAfterBreak="0">
    <w:nsid w:val="1B8F7958"/>
    <w:multiLevelType w:val="hybridMultilevel"/>
    <w:tmpl w:val="FA2641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53499"/>
    <w:multiLevelType w:val="hybridMultilevel"/>
    <w:tmpl w:val="11729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0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2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F73869"/>
    <w:multiLevelType w:val="hybridMultilevel"/>
    <w:tmpl w:val="1374B554"/>
    <w:lvl w:ilvl="0" w:tplc="2244EC16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0090365">
    <w:abstractNumId w:val="14"/>
  </w:num>
  <w:num w:numId="2" w16cid:durableId="401686813">
    <w:abstractNumId w:val="0"/>
  </w:num>
  <w:num w:numId="3" w16cid:durableId="1707028152">
    <w:abstractNumId w:val="17"/>
  </w:num>
  <w:num w:numId="4" w16cid:durableId="893392464">
    <w:abstractNumId w:val="4"/>
  </w:num>
  <w:num w:numId="5" w16cid:durableId="823665730">
    <w:abstractNumId w:val="1"/>
  </w:num>
  <w:num w:numId="6" w16cid:durableId="2051685977">
    <w:abstractNumId w:val="18"/>
  </w:num>
  <w:num w:numId="7" w16cid:durableId="2017071758">
    <w:abstractNumId w:val="15"/>
  </w:num>
  <w:num w:numId="8" w16cid:durableId="786587248">
    <w:abstractNumId w:val="6"/>
  </w:num>
  <w:num w:numId="9" w16cid:durableId="1738671167">
    <w:abstractNumId w:val="11"/>
  </w:num>
  <w:num w:numId="10" w16cid:durableId="229925265">
    <w:abstractNumId w:val="9"/>
  </w:num>
  <w:num w:numId="11" w16cid:durableId="231815007">
    <w:abstractNumId w:val="2"/>
  </w:num>
  <w:num w:numId="12" w16cid:durableId="1296376782">
    <w:abstractNumId w:val="16"/>
  </w:num>
  <w:num w:numId="13" w16cid:durableId="1731222723">
    <w:abstractNumId w:val="19"/>
  </w:num>
  <w:num w:numId="14" w16cid:durableId="508982291">
    <w:abstractNumId w:val="5"/>
  </w:num>
  <w:num w:numId="15" w16cid:durableId="205485419">
    <w:abstractNumId w:val="12"/>
  </w:num>
  <w:num w:numId="16" w16cid:durableId="1320619767">
    <w:abstractNumId w:val="22"/>
  </w:num>
  <w:num w:numId="17" w16cid:durableId="1462386892">
    <w:abstractNumId w:val="10"/>
  </w:num>
  <w:num w:numId="18" w16cid:durableId="1918441437">
    <w:abstractNumId w:val="3"/>
  </w:num>
  <w:num w:numId="19" w16cid:durableId="139022998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49296053">
    <w:abstractNumId w:val="21"/>
  </w:num>
  <w:num w:numId="21" w16cid:durableId="1209873695">
    <w:abstractNumId w:val="7"/>
  </w:num>
  <w:num w:numId="22" w16cid:durableId="502745000">
    <w:abstractNumId w:val="13"/>
  </w:num>
  <w:num w:numId="23" w16cid:durableId="1060134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33CD"/>
    <w:rsid w:val="00062DA3"/>
    <w:rsid w:val="00067486"/>
    <w:rsid w:val="00077606"/>
    <w:rsid w:val="000A661B"/>
    <w:rsid w:val="000B4DE0"/>
    <w:rsid w:val="000C73C9"/>
    <w:rsid w:val="000D6863"/>
    <w:rsid w:val="000D7BF1"/>
    <w:rsid w:val="000E5226"/>
    <w:rsid w:val="000F499D"/>
    <w:rsid w:val="00133E3D"/>
    <w:rsid w:val="00137399"/>
    <w:rsid w:val="0014730F"/>
    <w:rsid w:val="00161166"/>
    <w:rsid w:val="00162079"/>
    <w:rsid w:val="00175BF8"/>
    <w:rsid w:val="00182885"/>
    <w:rsid w:val="00194325"/>
    <w:rsid w:val="001A52F7"/>
    <w:rsid w:val="001E0582"/>
    <w:rsid w:val="001F23AD"/>
    <w:rsid w:val="001F5BE2"/>
    <w:rsid w:val="00200552"/>
    <w:rsid w:val="002179B5"/>
    <w:rsid w:val="0024186F"/>
    <w:rsid w:val="00244D59"/>
    <w:rsid w:val="00253542"/>
    <w:rsid w:val="002535D4"/>
    <w:rsid w:val="002572BA"/>
    <w:rsid w:val="00262170"/>
    <w:rsid w:val="00265A58"/>
    <w:rsid w:val="00271B0D"/>
    <w:rsid w:val="002C33C2"/>
    <w:rsid w:val="002C7954"/>
    <w:rsid w:val="002F1687"/>
    <w:rsid w:val="002F6D86"/>
    <w:rsid w:val="002F77C2"/>
    <w:rsid w:val="00303369"/>
    <w:rsid w:val="00320ACE"/>
    <w:rsid w:val="00321C03"/>
    <w:rsid w:val="00332626"/>
    <w:rsid w:val="0033368F"/>
    <w:rsid w:val="003511B0"/>
    <w:rsid w:val="00366D74"/>
    <w:rsid w:val="003828E4"/>
    <w:rsid w:val="00384723"/>
    <w:rsid w:val="00387BAF"/>
    <w:rsid w:val="003C11DE"/>
    <w:rsid w:val="003C37F7"/>
    <w:rsid w:val="003D0810"/>
    <w:rsid w:val="003E538B"/>
    <w:rsid w:val="003F005D"/>
    <w:rsid w:val="00413497"/>
    <w:rsid w:val="00436994"/>
    <w:rsid w:val="00446EDA"/>
    <w:rsid w:val="00453C17"/>
    <w:rsid w:val="00465187"/>
    <w:rsid w:val="004860E3"/>
    <w:rsid w:val="00486157"/>
    <w:rsid w:val="00496B69"/>
    <w:rsid w:val="004D16C0"/>
    <w:rsid w:val="004D2B91"/>
    <w:rsid w:val="004D380D"/>
    <w:rsid w:val="004D614D"/>
    <w:rsid w:val="004D7BBD"/>
    <w:rsid w:val="004E52E3"/>
    <w:rsid w:val="004E57DF"/>
    <w:rsid w:val="004F0293"/>
    <w:rsid w:val="005002CC"/>
    <w:rsid w:val="00501EB7"/>
    <w:rsid w:val="00515B4B"/>
    <w:rsid w:val="005176C3"/>
    <w:rsid w:val="00527C7A"/>
    <w:rsid w:val="00544652"/>
    <w:rsid w:val="005519C0"/>
    <w:rsid w:val="0055573E"/>
    <w:rsid w:val="00566EFF"/>
    <w:rsid w:val="005749B7"/>
    <w:rsid w:val="00587AB0"/>
    <w:rsid w:val="005A56F0"/>
    <w:rsid w:val="005D7E9B"/>
    <w:rsid w:val="005F66EF"/>
    <w:rsid w:val="0060387C"/>
    <w:rsid w:val="00614483"/>
    <w:rsid w:val="00620A84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0673"/>
    <w:rsid w:val="006A44EC"/>
    <w:rsid w:val="006D47BF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811CBE"/>
    <w:rsid w:val="00816944"/>
    <w:rsid w:val="00822A69"/>
    <w:rsid w:val="00834302"/>
    <w:rsid w:val="00841E62"/>
    <w:rsid w:val="0084612A"/>
    <w:rsid w:val="00861372"/>
    <w:rsid w:val="00895FCD"/>
    <w:rsid w:val="008C18EE"/>
    <w:rsid w:val="008D1B23"/>
    <w:rsid w:val="008F15FE"/>
    <w:rsid w:val="008F3164"/>
    <w:rsid w:val="00911E9D"/>
    <w:rsid w:val="0093148B"/>
    <w:rsid w:val="00942F81"/>
    <w:rsid w:val="009570BA"/>
    <w:rsid w:val="00983A2F"/>
    <w:rsid w:val="009B13F7"/>
    <w:rsid w:val="009B4754"/>
    <w:rsid w:val="009B5B55"/>
    <w:rsid w:val="009C04A3"/>
    <w:rsid w:val="009C3EBE"/>
    <w:rsid w:val="009D6CAF"/>
    <w:rsid w:val="00A012EE"/>
    <w:rsid w:val="00A05791"/>
    <w:rsid w:val="00A12ADE"/>
    <w:rsid w:val="00A26578"/>
    <w:rsid w:val="00A3311E"/>
    <w:rsid w:val="00A50F1B"/>
    <w:rsid w:val="00A514EC"/>
    <w:rsid w:val="00A51B06"/>
    <w:rsid w:val="00A70D44"/>
    <w:rsid w:val="00A7466B"/>
    <w:rsid w:val="00A8090B"/>
    <w:rsid w:val="00AA67E4"/>
    <w:rsid w:val="00AC4EAE"/>
    <w:rsid w:val="00AD0D4F"/>
    <w:rsid w:val="00AE4E81"/>
    <w:rsid w:val="00AF4E6C"/>
    <w:rsid w:val="00B04942"/>
    <w:rsid w:val="00B15B3E"/>
    <w:rsid w:val="00B40F8C"/>
    <w:rsid w:val="00B4783A"/>
    <w:rsid w:val="00B62B5C"/>
    <w:rsid w:val="00B62FB4"/>
    <w:rsid w:val="00B8220D"/>
    <w:rsid w:val="00B853E3"/>
    <w:rsid w:val="00BB20F4"/>
    <w:rsid w:val="00BB5662"/>
    <w:rsid w:val="00BC3864"/>
    <w:rsid w:val="00BC5CFB"/>
    <w:rsid w:val="00BD7952"/>
    <w:rsid w:val="00BF3BF6"/>
    <w:rsid w:val="00C03CAF"/>
    <w:rsid w:val="00C34620"/>
    <w:rsid w:val="00C409C1"/>
    <w:rsid w:val="00C7692E"/>
    <w:rsid w:val="00C80BC9"/>
    <w:rsid w:val="00C82D2E"/>
    <w:rsid w:val="00C861B7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4478D"/>
    <w:rsid w:val="00D46F9E"/>
    <w:rsid w:val="00D651EE"/>
    <w:rsid w:val="00DA2E05"/>
    <w:rsid w:val="00DA3773"/>
    <w:rsid w:val="00DA4907"/>
    <w:rsid w:val="00DA4C13"/>
    <w:rsid w:val="00DB1B5C"/>
    <w:rsid w:val="00DC225D"/>
    <w:rsid w:val="00DD6E8C"/>
    <w:rsid w:val="00DE4FB0"/>
    <w:rsid w:val="00DE6A1A"/>
    <w:rsid w:val="00DF20E1"/>
    <w:rsid w:val="00E07017"/>
    <w:rsid w:val="00E1155E"/>
    <w:rsid w:val="00E22C54"/>
    <w:rsid w:val="00E33627"/>
    <w:rsid w:val="00E339EA"/>
    <w:rsid w:val="00E565AF"/>
    <w:rsid w:val="00E6174E"/>
    <w:rsid w:val="00E64F0A"/>
    <w:rsid w:val="00E70F79"/>
    <w:rsid w:val="00E751A9"/>
    <w:rsid w:val="00E92FBF"/>
    <w:rsid w:val="00EA128A"/>
    <w:rsid w:val="00EB515B"/>
    <w:rsid w:val="00EB67B7"/>
    <w:rsid w:val="00EE53C9"/>
    <w:rsid w:val="00F01662"/>
    <w:rsid w:val="00F057EE"/>
    <w:rsid w:val="00F22330"/>
    <w:rsid w:val="00F325DA"/>
    <w:rsid w:val="00F52969"/>
    <w:rsid w:val="00F53E11"/>
    <w:rsid w:val="00F82DBE"/>
    <w:rsid w:val="00F83D82"/>
    <w:rsid w:val="00F9051A"/>
    <w:rsid w:val="00F9099A"/>
    <w:rsid w:val="00F97C90"/>
    <w:rsid w:val="00FA144D"/>
    <w:rsid w:val="00FA1923"/>
    <w:rsid w:val="00FA6AC6"/>
    <w:rsid w:val="00FE2790"/>
    <w:rsid w:val="071F6861"/>
    <w:rsid w:val="07930AE7"/>
    <w:rsid w:val="0DA8540D"/>
    <w:rsid w:val="0EC7D2F0"/>
    <w:rsid w:val="12960470"/>
    <w:rsid w:val="16882105"/>
    <w:rsid w:val="1E0A89BB"/>
    <w:rsid w:val="23A542F3"/>
    <w:rsid w:val="26D748CA"/>
    <w:rsid w:val="2A009993"/>
    <w:rsid w:val="2A5AC6B7"/>
    <w:rsid w:val="2C5C95DC"/>
    <w:rsid w:val="350681F0"/>
    <w:rsid w:val="372924CC"/>
    <w:rsid w:val="37595CFE"/>
    <w:rsid w:val="3BB9345C"/>
    <w:rsid w:val="42017B62"/>
    <w:rsid w:val="429FD8FB"/>
    <w:rsid w:val="448E74F3"/>
    <w:rsid w:val="44C7C1A5"/>
    <w:rsid w:val="4ADEC5B1"/>
    <w:rsid w:val="550B77C0"/>
    <w:rsid w:val="59D2DAE5"/>
    <w:rsid w:val="5E0B3388"/>
    <w:rsid w:val="6A9FA6C7"/>
    <w:rsid w:val="6BF1E40D"/>
    <w:rsid w:val="6E277782"/>
    <w:rsid w:val="6F27172E"/>
    <w:rsid w:val="712E27B1"/>
    <w:rsid w:val="727F7AA9"/>
    <w:rsid w:val="72A816DE"/>
    <w:rsid w:val="76C9A24A"/>
    <w:rsid w:val="7C7BF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3E1E620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5ad77-0ae4-4ab0-8c6e-7c0bbbd3c2bf">
      <Terms xmlns="http://schemas.microsoft.com/office/infopath/2007/PartnerControls"/>
    </lcf76f155ced4ddcb4097134ff3c332f>
    <TaxCatchAll xmlns="d2c982fb-923f-4cbe-83a9-dce6c8bb7efc" xsi:nil="true"/>
    <Comments xmlns="3a45ad77-0ae4-4ab0-8c6e-7c0bbbd3c2bf" xsi:nil="true"/>
    <Date xmlns="3a45ad77-0ae4-4ab0-8c6e-7c0bbbd3c2bf" xsi:nil="true"/>
    <Tag xmlns="3a45ad77-0ae4-4ab0-8c6e-7c0bbbd3c2b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C1B7F-A137-496D-ACBC-4DD7110D18B2}">
  <ds:schemaRefs>
    <ds:schemaRef ds:uri="http://schemas.microsoft.com/office/2006/metadata/properties"/>
    <ds:schemaRef ds:uri="http://schemas.microsoft.com/office/infopath/2007/PartnerControls"/>
    <ds:schemaRef ds:uri="342ce49d-f41d-4c93-b72b-0de728549817"/>
    <ds:schemaRef ds:uri="0cff77a9-3139-4588-be02-06e9467dbb0b"/>
  </ds:schemaRefs>
</ds:datastoreItem>
</file>

<file path=customXml/itemProps2.xml><?xml version="1.0" encoding="utf-8"?>
<ds:datastoreItem xmlns:ds="http://schemas.openxmlformats.org/officeDocument/2006/customXml" ds:itemID="{368D119D-BA6B-40EC-95AA-3F49DF828B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549940-F5E4-4D90-A71A-4656C183402E}"/>
</file>

<file path=customXml/itemProps4.xml><?xml version="1.0" encoding="utf-8"?>
<ds:datastoreItem xmlns:ds="http://schemas.openxmlformats.org/officeDocument/2006/customXml" ds:itemID="{8B216182-7162-49CE-845E-CCB31E6B5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19</TotalTime>
  <Pages>1</Pages>
  <Words>484</Words>
  <Characters>2760</Characters>
  <Application>Microsoft Office Word</Application>
  <DocSecurity>0</DocSecurity>
  <Lines>23</Lines>
  <Paragraphs>6</Paragraphs>
  <ScaleCrop>false</ScaleCrop>
  <Company>Philip Sung Design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4</cp:revision>
  <cp:lastPrinted>2024-08-08T15:01:00Z</cp:lastPrinted>
  <dcterms:created xsi:type="dcterms:W3CDTF">2024-08-08T15:20:00Z</dcterms:created>
  <dcterms:modified xsi:type="dcterms:W3CDTF">2024-08-08T17:58:00Z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