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6A4F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350A3EC5" wp14:editId="6516EB8C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43F34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454973F3" w14:textId="6343ED6D" w:rsidR="002572BA" w:rsidRDefault="002C7450" w:rsidP="002C7450">
      <w:pPr>
        <w:pStyle w:val="Heading1"/>
        <w:spacing w:line="360" w:lineRule="auto"/>
        <w:jc w:val="center"/>
        <w:rPr>
          <w:rFonts w:ascii="Arial" w:hAnsi="Arial" w:cs="Arial"/>
          <w:b/>
        </w:rPr>
      </w:pPr>
      <w:r w:rsidRPr="002C7450">
        <w:rPr>
          <w:rFonts w:ascii="Arial" w:hAnsi="Arial" w:cs="Arial"/>
          <w:b/>
        </w:rPr>
        <w:t>Community Health Physician</w:t>
      </w:r>
      <w:r w:rsidR="00FE0711">
        <w:rPr>
          <w:rFonts w:ascii="Arial" w:hAnsi="Arial" w:cs="Arial"/>
          <w:b/>
        </w:rPr>
        <w:t xml:space="preserve"> –</w:t>
      </w:r>
      <w:r w:rsidR="0036499C">
        <w:rPr>
          <w:rFonts w:ascii="Arial" w:hAnsi="Arial" w:cs="Arial"/>
          <w:b/>
        </w:rPr>
        <w:t xml:space="preserve"> </w:t>
      </w:r>
      <w:r w:rsidR="00FE0711">
        <w:rPr>
          <w:rFonts w:ascii="Arial" w:hAnsi="Arial" w:cs="Arial"/>
          <w:b/>
        </w:rPr>
        <w:t>Keele-Rogers</w:t>
      </w:r>
      <w:r w:rsidR="0036499C">
        <w:rPr>
          <w:rFonts w:ascii="Arial" w:hAnsi="Arial" w:cs="Arial"/>
          <w:b/>
        </w:rPr>
        <w:t xml:space="preserve"> site</w:t>
      </w:r>
    </w:p>
    <w:p w14:paraId="2DF204C0" w14:textId="64CB49EC" w:rsidR="0066319D" w:rsidRDefault="002C7450" w:rsidP="6AB907CE">
      <w:pPr>
        <w:pStyle w:val="Heading1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6AB907CE">
        <w:rPr>
          <w:rFonts w:ascii="Arial" w:hAnsi="Arial" w:cs="Arial"/>
          <w:b/>
          <w:bCs/>
          <w:color w:val="000000" w:themeColor="text1"/>
        </w:rPr>
        <w:t xml:space="preserve">Part time, </w:t>
      </w:r>
      <w:r w:rsidR="00FE0711">
        <w:rPr>
          <w:rFonts w:ascii="Arial" w:hAnsi="Arial" w:cs="Arial"/>
          <w:b/>
          <w:bCs/>
          <w:color w:val="000000" w:themeColor="text1"/>
        </w:rPr>
        <w:t xml:space="preserve">Permanant </w:t>
      </w:r>
      <w:r w:rsidRPr="6AB907CE">
        <w:rPr>
          <w:rFonts w:ascii="Arial" w:hAnsi="Arial" w:cs="Arial"/>
          <w:b/>
          <w:bCs/>
          <w:color w:val="000000" w:themeColor="text1"/>
        </w:rPr>
        <w:t xml:space="preserve">Position </w:t>
      </w:r>
      <w:r w:rsidR="0066319D" w:rsidRPr="6AB907CE">
        <w:rPr>
          <w:rFonts w:ascii="Arial" w:hAnsi="Arial" w:cs="Arial"/>
          <w:b/>
          <w:bCs/>
          <w:color w:val="000000" w:themeColor="text1"/>
        </w:rPr>
        <w:t xml:space="preserve"> </w:t>
      </w:r>
      <w:r w:rsidR="00DD20CD">
        <w:rPr>
          <w:rFonts w:ascii="Arial" w:hAnsi="Arial" w:cs="Arial"/>
          <w:b/>
          <w:bCs/>
          <w:color w:val="000000" w:themeColor="text1"/>
        </w:rPr>
        <w:t xml:space="preserve">- </w:t>
      </w:r>
      <w:r w:rsidR="00DD20CD">
        <w:rPr>
          <w:rFonts w:ascii="Arial" w:hAnsi="Arial" w:cs="Arial"/>
          <w:b/>
          <w:bCs/>
        </w:rPr>
        <w:t>21</w:t>
      </w:r>
      <w:r w:rsidR="00DD20CD" w:rsidRPr="001D75E1">
        <w:rPr>
          <w:rFonts w:ascii="Arial" w:hAnsi="Arial" w:cs="Arial"/>
          <w:b/>
          <w:bCs/>
        </w:rPr>
        <w:t xml:space="preserve"> hours per week</w:t>
      </w:r>
      <w:r w:rsidR="00DD20CD">
        <w:rPr>
          <w:rFonts w:ascii="Arial" w:hAnsi="Arial" w:cs="Arial"/>
          <w:b/>
          <w:bCs/>
        </w:rPr>
        <w:t xml:space="preserve"> </w:t>
      </w:r>
    </w:p>
    <w:p w14:paraId="2ADB7642" w14:textId="623283A0" w:rsidR="000D586F" w:rsidRPr="001D75E1" w:rsidRDefault="000D586F" w:rsidP="00FE0711">
      <w:pPr>
        <w:spacing w:after="240" w:line="360" w:lineRule="auto"/>
        <w:jc w:val="center"/>
        <w:rPr>
          <w:rFonts w:ascii="Arial" w:hAnsi="Arial" w:cs="Arial"/>
          <w:b/>
          <w:bCs/>
        </w:rPr>
      </w:pPr>
      <w:r w:rsidRPr="001D75E1">
        <w:rPr>
          <w:rFonts w:ascii="Arial" w:hAnsi="Arial" w:cs="Arial"/>
          <w:b/>
          <w:bCs/>
        </w:rPr>
        <w:t xml:space="preserve">Salaried - </w:t>
      </w:r>
      <w:r w:rsidR="00DD20CD">
        <w:rPr>
          <w:rFonts w:ascii="Arial" w:hAnsi="Arial" w:cs="Arial"/>
          <w:b/>
          <w:bCs/>
        </w:rPr>
        <w:t>$</w:t>
      </w:r>
      <w:r w:rsidR="00DD20CD" w:rsidRPr="00DD20CD">
        <w:rPr>
          <w:rFonts w:ascii="Arial" w:hAnsi="Arial" w:cs="Arial"/>
          <w:b/>
          <w:bCs/>
        </w:rPr>
        <w:t>174,580.78</w:t>
      </w:r>
      <w:r w:rsidR="00DD20CD">
        <w:rPr>
          <w:rFonts w:ascii="Arial" w:hAnsi="Arial" w:cs="Arial"/>
          <w:b/>
          <w:bCs/>
        </w:rPr>
        <w:t xml:space="preserve"> per annum </w:t>
      </w:r>
    </w:p>
    <w:p w14:paraId="5F1544B8" w14:textId="77777777" w:rsidR="002572BA" w:rsidRPr="00DA3773" w:rsidRDefault="00834302" w:rsidP="00FE0711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FA41F3" w14:textId="77777777" w:rsidR="00834302" w:rsidRPr="00DA3773" w:rsidRDefault="002C7450" w:rsidP="00DA3773">
      <w:pPr>
        <w:spacing w:after="240" w:line="360" w:lineRule="auto"/>
        <w:rPr>
          <w:rFonts w:ascii="Arial" w:hAnsi="Arial" w:cs="Arial"/>
          <w:szCs w:val="24"/>
        </w:rPr>
      </w:pPr>
      <w:r w:rsidRPr="002C7450">
        <w:rPr>
          <w:rFonts w:ascii="Arial" w:hAnsi="Arial" w:cs="Arial"/>
          <w:szCs w:val="24"/>
        </w:rPr>
        <w:t xml:space="preserve">We are working from an inclusive, sex positive, harm reduction, anti-racist, pro-choice, anti-oppression, and participatory framework in addressing the issue of access to health care for our mandated priority populations encompassing all the determinants of health. </w:t>
      </w:r>
      <w:r w:rsidR="00834302"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="00834302"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  <w:r>
        <w:rPr>
          <w:rFonts w:ascii="Arial" w:hAnsi="Arial" w:cs="Arial"/>
          <w:szCs w:val="24"/>
        </w:rPr>
        <w:t xml:space="preserve">  </w:t>
      </w:r>
    </w:p>
    <w:p w14:paraId="14C0F1D4" w14:textId="670ED2F1" w:rsidR="00062DA3" w:rsidRPr="0024186F" w:rsidRDefault="002C7450" w:rsidP="0024186F">
      <w:pPr>
        <w:spacing w:after="360"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We </w:t>
      </w:r>
      <w:r w:rsidR="00E039F0">
        <w:rPr>
          <w:rFonts w:ascii="Arial" w:hAnsi="Arial" w:cs="Arial"/>
        </w:rPr>
        <w:t xml:space="preserve">are </w:t>
      </w:r>
      <w:r w:rsidR="00825F36">
        <w:rPr>
          <w:rFonts w:ascii="Arial" w:hAnsi="Arial" w:cs="Arial"/>
        </w:rPr>
        <w:t xml:space="preserve">seekeing a </w:t>
      </w:r>
      <w:r w:rsidRPr="002C7450">
        <w:rPr>
          <w:rFonts w:ascii="Arial" w:hAnsi="Arial" w:cs="Arial"/>
        </w:rPr>
        <w:t xml:space="preserve">physician to join the Clinical and Allied Health Team at our </w:t>
      </w:r>
      <w:r w:rsidR="00FE0711">
        <w:rPr>
          <w:rFonts w:ascii="Arial" w:hAnsi="Arial" w:cs="Arial"/>
        </w:rPr>
        <w:t>Keele</w:t>
      </w:r>
      <w:r w:rsidRPr="002C7450">
        <w:rPr>
          <w:rFonts w:ascii="Arial" w:hAnsi="Arial" w:cs="Arial"/>
        </w:rPr>
        <w:t>-</w:t>
      </w:r>
      <w:r w:rsidR="00FE0711">
        <w:rPr>
          <w:rFonts w:ascii="Arial" w:hAnsi="Arial" w:cs="Arial"/>
        </w:rPr>
        <w:t>Rogers</w:t>
      </w:r>
      <w:r w:rsidRPr="002C7450">
        <w:rPr>
          <w:rFonts w:ascii="Arial" w:hAnsi="Arial" w:cs="Arial"/>
        </w:rPr>
        <w:t xml:space="preserve"> site</w:t>
      </w:r>
      <w:r w:rsidR="00E039F0">
        <w:rPr>
          <w:rFonts w:ascii="Arial" w:hAnsi="Arial" w:cs="Arial"/>
        </w:rPr>
        <w:t>.</w:t>
      </w:r>
      <w:r w:rsidRPr="002C7450">
        <w:rPr>
          <w:rFonts w:ascii="Arial" w:hAnsi="Arial" w:cs="Arial"/>
        </w:rPr>
        <w:t xml:space="preserve"> The Community Health Physician will have strong clinical and interpersonal skills to complement our team. Responsibilities include primary care to clients and their families within a multi-disciplinary, collaborative care model that emphasizes </w:t>
      </w:r>
      <w:r w:rsidR="00775505">
        <w:rPr>
          <w:rFonts w:ascii="Arial" w:hAnsi="Arial" w:cs="Arial"/>
        </w:rPr>
        <w:t>client centered care within a harm reduction</w:t>
      </w:r>
      <w:r w:rsidR="00D7639E">
        <w:rPr>
          <w:rFonts w:ascii="Arial" w:hAnsi="Arial" w:cs="Arial"/>
        </w:rPr>
        <w:t xml:space="preserve"> and</w:t>
      </w:r>
      <w:r w:rsidR="00775505">
        <w:rPr>
          <w:rFonts w:ascii="Arial" w:hAnsi="Arial" w:cs="Arial"/>
        </w:rPr>
        <w:t xml:space="preserve"> health promotion framework</w:t>
      </w:r>
      <w:r w:rsidR="00D7639E">
        <w:rPr>
          <w:rFonts w:ascii="Arial" w:hAnsi="Arial" w:cs="Arial"/>
        </w:rPr>
        <w:t xml:space="preserve"> that incorporates </w:t>
      </w:r>
      <w:r w:rsidR="00775505">
        <w:rPr>
          <w:rFonts w:ascii="Arial" w:hAnsi="Arial" w:cs="Arial"/>
        </w:rPr>
        <w:t>c</w:t>
      </w:r>
      <w:r w:rsidRPr="002C7450">
        <w:rPr>
          <w:rFonts w:ascii="Arial" w:hAnsi="Arial" w:cs="Arial"/>
        </w:rPr>
        <w:t>lient education.</w:t>
      </w:r>
    </w:p>
    <w:p w14:paraId="490A10BB" w14:textId="77777777" w:rsidR="00DA4907" w:rsidRPr="003D0810" w:rsidRDefault="002C7450" w:rsidP="003D0810">
      <w:pPr>
        <w:pStyle w:val="Heading1"/>
        <w:spacing w:before="240" w:after="240"/>
        <w:rPr>
          <w:rFonts w:ascii="Arial" w:hAnsi="Arial" w:cs="Arial"/>
          <w:b/>
        </w:rPr>
      </w:pPr>
      <w:r w:rsidRPr="002C7450">
        <w:rPr>
          <w:rFonts w:ascii="Arial" w:hAnsi="Arial" w:cs="Arial"/>
          <w:b/>
        </w:rPr>
        <w:t>The successful candidate will have:</w:t>
      </w:r>
    </w:p>
    <w:p w14:paraId="2230B10C" w14:textId="0EEA98E7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Demonstrated experience in community-based</w:t>
      </w:r>
      <w:r w:rsidR="004751B8">
        <w:rPr>
          <w:rFonts w:ascii="Arial" w:hAnsi="Arial" w:cs="Arial"/>
        </w:rPr>
        <w:t>,</w:t>
      </w:r>
      <w:r w:rsidRPr="002C7450">
        <w:rPr>
          <w:rFonts w:ascii="Arial" w:hAnsi="Arial" w:cs="Arial"/>
        </w:rPr>
        <w:t xml:space="preserve"> primary care settings </w:t>
      </w:r>
    </w:p>
    <w:p w14:paraId="4104EE67" w14:textId="52FA70C8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Demonstrated knowledge of and sensitivity to the impact of social, economic, environmental</w:t>
      </w:r>
      <w:r w:rsidR="00825F36">
        <w:rPr>
          <w:rFonts w:ascii="Arial" w:hAnsi="Arial" w:cs="Arial"/>
        </w:rPr>
        <w:t>,</w:t>
      </w:r>
      <w:r w:rsidRPr="002C7450">
        <w:rPr>
          <w:rFonts w:ascii="Arial" w:hAnsi="Arial" w:cs="Arial"/>
        </w:rPr>
        <w:t xml:space="preserve"> and cultural issues on health </w:t>
      </w:r>
    </w:p>
    <w:p w14:paraId="753AC579" w14:textId="451E25B6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Ability to work as part of an interdisciplinary team of clinical and program staff</w:t>
      </w:r>
    </w:p>
    <w:p w14:paraId="6AB6ADE9" w14:textId="0D440539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lastRenderedPageBreak/>
        <w:t>License to practice medicine and membership in good standing with the College of Physicians and Surgeons of Ontario</w:t>
      </w:r>
    </w:p>
    <w:p w14:paraId="7D3AC6B1" w14:textId="08166698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Experience serving Unison’s priority populations (people with mental health and addictions, seniors with complex needs, </w:t>
      </w:r>
      <w:r w:rsidRPr="00825F36">
        <w:rPr>
          <w:rFonts w:ascii="Arial" w:hAnsi="Arial" w:cs="Arial"/>
        </w:rPr>
        <w:t>LGBTQ2</w:t>
      </w:r>
      <w:r w:rsidR="00825F36" w:rsidRPr="00825F36">
        <w:rPr>
          <w:rFonts w:ascii="Arial" w:hAnsi="Arial" w:cs="Arial"/>
        </w:rPr>
        <w:t>IA</w:t>
      </w:r>
      <w:r w:rsidRPr="00825F36">
        <w:rPr>
          <w:rFonts w:ascii="Arial" w:hAnsi="Arial" w:cs="Arial"/>
        </w:rPr>
        <w:t>+</w:t>
      </w:r>
      <w:r w:rsidRPr="002C7450">
        <w:rPr>
          <w:rFonts w:ascii="Arial" w:hAnsi="Arial" w:cs="Arial"/>
        </w:rPr>
        <w:t>, and youth facing barriers) an asset</w:t>
      </w:r>
    </w:p>
    <w:p w14:paraId="52E56897" w14:textId="77777777" w:rsidR="002C7450" w:rsidRPr="002C7450" w:rsidRDefault="002C7450" w:rsidP="00D7639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Ability to speak a second language an asset. </w:t>
      </w:r>
    </w:p>
    <w:p w14:paraId="45EA3F19" w14:textId="77777777" w:rsidR="00FA1923" w:rsidRPr="00062DA3" w:rsidRDefault="00FA1923" w:rsidP="002C7450">
      <w:pPr>
        <w:spacing w:line="360" w:lineRule="auto"/>
        <w:jc w:val="center"/>
        <w:rPr>
          <w:rStyle w:val="Emphasis"/>
          <w:rFonts w:ascii="Arial" w:hAnsi="Arial" w:cs="Arial"/>
          <w:b/>
          <w:i w:val="0"/>
        </w:rPr>
      </w:pPr>
    </w:p>
    <w:p w14:paraId="46837E8B" w14:textId="07DB4BA1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 xml:space="preserve">Interested candidates are asked to email a résumé with covering letter by </w:t>
      </w:r>
      <w:r w:rsidR="00FB4DFF" w:rsidRPr="00AA4A2B">
        <w:rPr>
          <w:rFonts w:ascii="Arial" w:hAnsi="Arial" w:cs="Arial"/>
        </w:rPr>
        <w:t>Monday, July 15</w:t>
      </w:r>
      <w:r w:rsidR="00093197" w:rsidRPr="00AA4A2B">
        <w:rPr>
          <w:rFonts w:ascii="Arial" w:hAnsi="Arial" w:cs="Arial"/>
        </w:rPr>
        <w:t>,</w:t>
      </w:r>
      <w:r w:rsidR="000D586F" w:rsidRPr="00AA4A2B">
        <w:rPr>
          <w:rFonts w:ascii="Arial" w:hAnsi="Arial" w:cs="Arial"/>
        </w:rPr>
        <w:t xml:space="preserve"> </w:t>
      </w:r>
      <w:r w:rsidRPr="00AA4A2B">
        <w:rPr>
          <w:rFonts w:ascii="Arial" w:hAnsi="Arial" w:cs="Arial"/>
        </w:rPr>
        <w:t>20</w:t>
      </w:r>
      <w:r w:rsidR="0066319D" w:rsidRPr="00AA4A2B">
        <w:rPr>
          <w:rFonts w:ascii="Arial" w:hAnsi="Arial" w:cs="Arial"/>
        </w:rPr>
        <w:t>2</w:t>
      </w:r>
      <w:r w:rsidR="00CE3A7C" w:rsidRPr="00AA4A2B">
        <w:rPr>
          <w:rFonts w:ascii="Arial" w:hAnsi="Arial" w:cs="Arial"/>
        </w:rPr>
        <w:t>4,</w:t>
      </w:r>
      <w:r w:rsidRPr="00AA4A2B">
        <w:rPr>
          <w:rFonts w:ascii="Arial" w:hAnsi="Arial" w:cs="Arial"/>
        </w:rPr>
        <w:t xml:space="preserve"> at </w:t>
      </w:r>
      <w:r w:rsidR="00A22B6F" w:rsidRPr="00AA4A2B">
        <w:rPr>
          <w:rFonts w:ascii="Arial" w:hAnsi="Arial" w:cs="Arial"/>
        </w:rPr>
        <w:t>4</w:t>
      </w:r>
      <w:r w:rsidRPr="00AA4A2B">
        <w:rPr>
          <w:rFonts w:ascii="Arial" w:hAnsi="Arial" w:cs="Arial"/>
        </w:rPr>
        <w:t xml:space="preserve">:00 </w:t>
      </w:r>
      <w:r w:rsidR="00A22B6F" w:rsidRPr="00AA4A2B">
        <w:rPr>
          <w:rFonts w:ascii="Arial" w:hAnsi="Arial" w:cs="Arial"/>
        </w:rPr>
        <w:t>p</w:t>
      </w:r>
      <w:r w:rsidRPr="00AA4A2B">
        <w:rPr>
          <w:rFonts w:ascii="Arial" w:hAnsi="Arial" w:cs="Arial"/>
        </w:rPr>
        <w:t>.m.</w:t>
      </w:r>
      <w:r w:rsidRPr="003D0810">
        <w:rPr>
          <w:rFonts w:ascii="Arial" w:hAnsi="Arial" w:cs="Arial"/>
        </w:rPr>
        <w:t xml:space="preserve"> to:</w:t>
      </w:r>
    </w:p>
    <w:p w14:paraId="3D9A79E1" w14:textId="19E6B0C1" w:rsidR="0024186F" w:rsidRDefault="0024186F" w:rsidP="00FB4DFF">
      <w:pPr>
        <w:tabs>
          <w:tab w:val="left" w:pos="1440"/>
        </w:tabs>
        <w:spacing w:line="360" w:lineRule="auto"/>
        <w:ind w:left="14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</w:t>
      </w:r>
      <w:r w:rsidR="00093197">
        <w:rPr>
          <w:rFonts w:ascii="Arial" w:hAnsi="Arial" w:cs="Arial"/>
          <w:noProof w:val="0"/>
          <w:szCs w:val="24"/>
        </w:rPr>
        <w:t>–</w:t>
      </w:r>
      <w:r>
        <w:rPr>
          <w:rFonts w:ascii="Arial" w:hAnsi="Arial" w:cs="Arial"/>
          <w:noProof w:val="0"/>
          <w:szCs w:val="24"/>
        </w:rPr>
        <w:t xml:space="preserve"> </w:t>
      </w:r>
      <w:r w:rsidR="00093197">
        <w:rPr>
          <w:rFonts w:ascii="Arial" w:hAnsi="Arial" w:cs="Arial"/>
          <w:noProof w:val="0"/>
          <w:szCs w:val="24"/>
        </w:rPr>
        <w:t xml:space="preserve">Physician, </w:t>
      </w:r>
      <w:proofErr w:type="spellStart"/>
      <w:r w:rsidR="00FE0711">
        <w:rPr>
          <w:rFonts w:ascii="Arial" w:hAnsi="Arial" w:cs="Arial"/>
          <w:noProof w:val="0"/>
          <w:szCs w:val="24"/>
        </w:rPr>
        <w:t>Keele</w:t>
      </w:r>
      <w:proofErr w:type="spellEnd"/>
      <w:r w:rsidR="00FE0711">
        <w:rPr>
          <w:rFonts w:ascii="Arial" w:hAnsi="Arial" w:cs="Arial"/>
          <w:noProof w:val="0"/>
          <w:szCs w:val="24"/>
        </w:rPr>
        <w:t>-Rogers</w:t>
      </w:r>
      <w:r w:rsidR="00093197">
        <w:rPr>
          <w:rFonts w:ascii="Arial" w:hAnsi="Arial" w:cs="Arial"/>
          <w:noProof w:val="0"/>
          <w:szCs w:val="24"/>
        </w:rPr>
        <w:t xml:space="preserve"> Site</w:t>
      </w:r>
    </w:p>
    <w:p w14:paraId="6A428F57" w14:textId="77777777" w:rsidR="0024186F" w:rsidRDefault="0024186F" w:rsidP="00FB4DFF">
      <w:pPr>
        <w:tabs>
          <w:tab w:val="left" w:pos="1440"/>
        </w:tabs>
        <w:spacing w:line="360" w:lineRule="auto"/>
        <w:ind w:left="14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  <w:bookmarkStart w:id="0" w:name="_GoBack"/>
      <w:bookmarkEnd w:id="0"/>
    </w:p>
    <w:p w14:paraId="1681FE4F" w14:textId="520DBAD3" w:rsidR="0024186F" w:rsidRDefault="00305D4F" w:rsidP="00FB4DFF">
      <w:pPr>
        <w:tabs>
          <w:tab w:val="left" w:pos="1440"/>
        </w:tabs>
        <w:spacing w:after="240" w:line="360" w:lineRule="auto"/>
        <w:ind w:left="1440"/>
        <w:rPr>
          <w:rFonts w:ascii="Arial" w:hAnsi="Arial" w:cs="Arial"/>
          <w:noProof w:val="0"/>
          <w:szCs w:val="24"/>
        </w:rPr>
      </w:pPr>
      <w:hyperlink r:id="rId12" w:history="1">
        <w:r w:rsidR="00CE3A7C" w:rsidRPr="005371DC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1405E04A" w14:textId="74F2E517" w:rsidR="00D33867" w:rsidRDefault="00C409C1" w:rsidP="00FB4DFF">
      <w:pPr>
        <w:tabs>
          <w:tab w:val="left" w:pos="1440"/>
        </w:tabs>
        <w:spacing w:after="240" w:line="360" w:lineRule="auto"/>
        <w:ind w:left="144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093197">
        <w:rPr>
          <w:rStyle w:val="Emphasis"/>
          <w:rFonts w:ascii="Arial" w:hAnsi="Arial" w:cs="Arial"/>
          <w:b/>
          <w:i w:val="0"/>
        </w:rPr>
        <w:t>UN_20</w:t>
      </w:r>
      <w:r w:rsidR="0066319D" w:rsidRPr="00093197">
        <w:rPr>
          <w:rStyle w:val="Emphasis"/>
          <w:rFonts w:ascii="Arial" w:hAnsi="Arial" w:cs="Arial"/>
          <w:b/>
          <w:i w:val="0"/>
        </w:rPr>
        <w:t>2</w:t>
      </w:r>
      <w:r w:rsidR="00CE3A7C">
        <w:rPr>
          <w:rStyle w:val="Emphasis"/>
          <w:rFonts w:ascii="Arial" w:hAnsi="Arial" w:cs="Arial"/>
          <w:b/>
          <w:i w:val="0"/>
        </w:rPr>
        <w:t>4</w:t>
      </w:r>
      <w:r w:rsidRPr="00093197">
        <w:rPr>
          <w:rStyle w:val="Emphasis"/>
          <w:rFonts w:ascii="Arial" w:hAnsi="Arial" w:cs="Arial"/>
          <w:b/>
          <w:i w:val="0"/>
        </w:rPr>
        <w:t>_0</w:t>
      </w:r>
      <w:r w:rsidR="00FB4DFF">
        <w:rPr>
          <w:rStyle w:val="Emphasis"/>
          <w:rFonts w:ascii="Arial" w:hAnsi="Arial" w:cs="Arial"/>
          <w:b/>
          <w:i w:val="0"/>
        </w:rPr>
        <w:t>41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407A2437" w14:textId="77777777" w:rsidR="0024186F" w:rsidRPr="0024186F" w:rsidRDefault="0024186F" w:rsidP="00FB4DFF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28CC27B3" w14:textId="77777777" w:rsidR="0024186F" w:rsidRPr="0024186F" w:rsidRDefault="0024186F" w:rsidP="00FB4DFF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3B1BD013" w14:textId="77777777" w:rsidR="0024186F" w:rsidRPr="00670EA6" w:rsidRDefault="0024186F" w:rsidP="00FB4DFF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995394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49D07" w14:textId="77777777" w:rsidR="00305D4F" w:rsidRDefault="00305D4F">
      <w:r>
        <w:separator/>
      </w:r>
    </w:p>
  </w:endnote>
  <w:endnote w:type="continuationSeparator" w:id="0">
    <w:p w14:paraId="6CB9F4CE" w14:textId="77777777" w:rsidR="00305D4F" w:rsidRDefault="0030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48948" w14:textId="77777777" w:rsidR="00305D4F" w:rsidRDefault="00305D4F">
      <w:r>
        <w:separator/>
      </w:r>
    </w:p>
  </w:footnote>
  <w:footnote w:type="continuationSeparator" w:id="0">
    <w:p w14:paraId="2B4B7F8E" w14:textId="77777777" w:rsidR="00305D4F" w:rsidRDefault="00305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19771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4"/>
  </w:num>
  <w:num w:numId="5">
    <w:abstractNumId w:val="1"/>
  </w:num>
  <w:num w:numId="6">
    <w:abstractNumId w:val="15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3"/>
  </w:num>
  <w:num w:numId="13">
    <w:abstractNumId w:val="16"/>
  </w:num>
  <w:num w:numId="14">
    <w:abstractNumId w:val="5"/>
  </w:num>
  <w:num w:numId="15">
    <w:abstractNumId w:val="10"/>
  </w:num>
  <w:num w:numId="16">
    <w:abstractNumId w:val="19"/>
  </w:num>
  <w:num w:numId="17">
    <w:abstractNumId w:val="8"/>
  </w:num>
  <w:num w:numId="18">
    <w:abstractNumId w:val="3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62DA3"/>
    <w:rsid w:val="00065BF1"/>
    <w:rsid w:val="00067486"/>
    <w:rsid w:val="00077606"/>
    <w:rsid w:val="00093197"/>
    <w:rsid w:val="000A661B"/>
    <w:rsid w:val="000B4DE0"/>
    <w:rsid w:val="000C73C9"/>
    <w:rsid w:val="000D586F"/>
    <w:rsid w:val="000D7BF1"/>
    <w:rsid w:val="000E5226"/>
    <w:rsid w:val="000F499D"/>
    <w:rsid w:val="00112F44"/>
    <w:rsid w:val="00133E3D"/>
    <w:rsid w:val="00137399"/>
    <w:rsid w:val="0014730F"/>
    <w:rsid w:val="00161166"/>
    <w:rsid w:val="00162079"/>
    <w:rsid w:val="00175BF8"/>
    <w:rsid w:val="00182885"/>
    <w:rsid w:val="00194325"/>
    <w:rsid w:val="001A52F7"/>
    <w:rsid w:val="001D75E1"/>
    <w:rsid w:val="001E0582"/>
    <w:rsid w:val="001F23AD"/>
    <w:rsid w:val="001F5BE2"/>
    <w:rsid w:val="00200552"/>
    <w:rsid w:val="002179B5"/>
    <w:rsid w:val="00234FB0"/>
    <w:rsid w:val="0024186F"/>
    <w:rsid w:val="00244D59"/>
    <w:rsid w:val="00253542"/>
    <w:rsid w:val="002535D4"/>
    <w:rsid w:val="002572BA"/>
    <w:rsid w:val="00262170"/>
    <w:rsid w:val="00265A58"/>
    <w:rsid w:val="00271B0D"/>
    <w:rsid w:val="00297007"/>
    <w:rsid w:val="002C33C2"/>
    <w:rsid w:val="002C7450"/>
    <w:rsid w:val="002C7954"/>
    <w:rsid w:val="002F1687"/>
    <w:rsid w:val="002F6D86"/>
    <w:rsid w:val="002F77C2"/>
    <w:rsid w:val="00303369"/>
    <w:rsid w:val="00305D4F"/>
    <w:rsid w:val="0031056E"/>
    <w:rsid w:val="00320ACE"/>
    <w:rsid w:val="00321C03"/>
    <w:rsid w:val="0033368F"/>
    <w:rsid w:val="003511B0"/>
    <w:rsid w:val="00353664"/>
    <w:rsid w:val="0036499C"/>
    <w:rsid w:val="00366D74"/>
    <w:rsid w:val="00377F93"/>
    <w:rsid w:val="003828E4"/>
    <w:rsid w:val="00384723"/>
    <w:rsid w:val="00387BAF"/>
    <w:rsid w:val="003C11DE"/>
    <w:rsid w:val="003C37F7"/>
    <w:rsid w:val="003D0810"/>
    <w:rsid w:val="003E538B"/>
    <w:rsid w:val="003F005D"/>
    <w:rsid w:val="00436994"/>
    <w:rsid w:val="00446EDA"/>
    <w:rsid w:val="00453C17"/>
    <w:rsid w:val="00465187"/>
    <w:rsid w:val="004751B8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D7E9B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75505"/>
    <w:rsid w:val="007837E8"/>
    <w:rsid w:val="0078746D"/>
    <w:rsid w:val="00787A64"/>
    <w:rsid w:val="007A4BAC"/>
    <w:rsid w:val="00806C35"/>
    <w:rsid w:val="00811CBE"/>
    <w:rsid w:val="00816944"/>
    <w:rsid w:val="00825F36"/>
    <w:rsid w:val="00834302"/>
    <w:rsid w:val="00841E62"/>
    <w:rsid w:val="0084612A"/>
    <w:rsid w:val="00895FCD"/>
    <w:rsid w:val="008C18EE"/>
    <w:rsid w:val="008D1B23"/>
    <w:rsid w:val="008F100D"/>
    <w:rsid w:val="008F15FE"/>
    <w:rsid w:val="008F3164"/>
    <w:rsid w:val="009025B9"/>
    <w:rsid w:val="00911E9D"/>
    <w:rsid w:val="00921B85"/>
    <w:rsid w:val="0093148B"/>
    <w:rsid w:val="00942F81"/>
    <w:rsid w:val="00983A2F"/>
    <w:rsid w:val="00995394"/>
    <w:rsid w:val="009B13F7"/>
    <w:rsid w:val="009B4754"/>
    <w:rsid w:val="009B5B55"/>
    <w:rsid w:val="009C04A3"/>
    <w:rsid w:val="009C3EBE"/>
    <w:rsid w:val="009D6CAF"/>
    <w:rsid w:val="00A012EE"/>
    <w:rsid w:val="00A05791"/>
    <w:rsid w:val="00A057DB"/>
    <w:rsid w:val="00A12ADE"/>
    <w:rsid w:val="00A21AB9"/>
    <w:rsid w:val="00A22B6F"/>
    <w:rsid w:val="00A26578"/>
    <w:rsid w:val="00A3311E"/>
    <w:rsid w:val="00A50F1B"/>
    <w:rsid w:val="00A514EC"/>
    <w:rsid w:val="00A70D44"/>
    <w:rsid w:val="00A7466B"/>
    <w:rsid w:val="00A77496"/>
    <w:rsid w:val="00A8090B"/>
    <w:rsid w:val="00A94C24"/>
    <w:rsid w:val="00AA4A2B"/>
    <w:rsid w:val="00AA67E4"/>
    <w:rsid w:val="00AB1F69"/>
    <w:rsid w:val="00AC4EAE"/>
    <w:rsid w:val="00AD0D4F"/>
    <w:rsid w:val="00AE4E81"/>
    <w:rsid w:val="00AF15F6"/>
    <w:rsid w:val="00AF4E6C"/>
    <w:rsid w:val="00B15B3E"/>
    <w:rsid w:val="00B40F8C"/>
    <w:rsid w:val="00B4783A"/>
    <w:rsid w:val="00B62B5C"/>
    <w:rsid w:val="00B62FB4"/>
    <w:rsid w:val="00B8220D"/>
    <w:rsid w:val="00B84835"/>
    <w:rsid w:val="00B853E3"/>
    <w:rsid w:val="00BB5662"/>
    <w:rsid w:val="00BC5CFB"/>
    <w:rsid w:val="00BC63F9"/>
    <w:rsid w:val="00BD3010"/>
    <w:rsid w:val="00BD7952"/>
    <w:rsid w:val="00BF3BF6"/>
    <w:rsid w:val="00C03CAF"/>
    <w:rsid w:val="00C34620"/>
    <w:rsid w:val="00C409C1"/>
    <w:rsid w:val="00C7692E"/>
    <w:rsid w:val="00C80BC9"/>
    <w:rsid w:val="00C82D2E"/>
    <w:rsid w:val="00CA4BF5"/>
    <w:rsid w:val="00CA5532"/>
    <w:rsid w:val="00CA7005"/>
    <w:rsid w:val="00CB41EC"/>
    <w:rsid w:val="00CD255B"/>
    <w:rsid w:val="00CE3A7C"/>
    <w:rsid w:val="00CE3F2C"/>
    <w:rsid w:val="00CF1607"/>
    <w:rsid w:val="00D02C53"/>
    <w:rsid w:val="00D03243"/>
    <w:rsid w:val="00D16464"/>
    <w:rsid w:val="00D172B2"/>
    <w:rsid w:val="00D33867"/>
    <w:rsid w:val="00D34204"/>
    <w:rsid w:val="00D4478D"/>
    <w:rsid w:val="00D46F9E"/>
    <w:rsid w:val="00D651EE"/>
    <w:rsid w:val="00D7639E"/>
    <w:rsid w:val="00DA2E05"/>
    <w:rsid w:val="00DA3773"/>
    <w:rsid w:val="00DA4907"/>
    <w:rsid w:val="00DB1B5C"/>
    <w:rsid w:val="00DC225D"/>
    <w:rsid w:val="00DD20CD"/>
    <w:rsid w:val="00DD6E8C"/>
    <w:rsid w:val="00DE4FB0"/>
    <w:rsid w:val="00DE6A1A"/>
    <w:rsid w:val="00DF20E1"/>
    <w:rsid w:val="00E039F0"/>
    <w:rsid w:val="00E07017"/>
    <w:rsid w:val="00E1155E"/>
    <w:rsid w:val="00E22C54"/>
    <w:rsid w:val="00E339EA"/>
    <w:rsid w:val="00E3523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F01662"/>
    <w:rsid w:val="00F057EE"/>
    <w:rsid w:val="00F30F2C"/>
    <w:rsid w:val="00F82DBE"/>
    <w:rsid w:val="00F83D82"/>
    <w:rsid w:val="00F85B1B"/>
    <w:rsid w:val="00F9051A"/>
    <w:rsid w:val="00F9099A"/>
    <w:rsid w:val="00F97C90"/>
    <w:rsid w:val="00FA144D"/>
    <w:rsid w:val="00FA1923"/>
    <w:rsid w:val="00FA6AC6"/>
    <w:rsid w:val="00FB4DFF"/>
    <w:rsid w:val="00FE0711"/>
    <w:rsid w:val="00FF360D"/>
    <w:rsid w:val="0D9FC90F"/>
    <w:rsid w:val="134B0BD2"/>
    <w:rsid w:val="18CE77E9"/>
    <w:rsid w:val="6AB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A0BC66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3a45ad77-0ae4-4ab0-8c6e-7c0bbbd3c2bf">2024 Job Posting</Tag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Comments xmlns="3a45ad77-0ae4-4ab0-8c6e-7c0bbbd3c2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50F3-7E4D-4F1C-8921-BC46BEDE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ACE0A-4A6A-4436-9877-951CB9A1D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B0AFE-0832-474B-AFD8-903E2CCE4B2D}">
  <ds:schemaRefs>
    <ds:schemaRef ds:uri="http://schemas.microsoft.com/office/2006/metadata/properties"/>
    <ds:schemaRef ds:uri="http://schemas.microsoft.com/office/infopath/2007/PartnerControls"/>
    <ds:schemaRef ds:uri="3a45ad77-0ae4-4ab0-8c6e-7c0bbbd3c2bf"/>
    <ds:schemaRef ds:uri="d2c982fb-923f-4cbe-83a9-dce6c8bb7efc"/>
  </ds:schemaRefs>
</ds:datastoreItem>
</file>

<file path=customXml/itemProps4.xml><?xml version="1.0" encoding="utf-8"?>
<ds:datastoreItem xmlns:ds="http://schemas.openxmlformats.org/officeDocument/2006/customXml" ds:itemID="{8AEADF0F-BB03-4FD0-8D56-1681433A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5</cp:revision>
  <cp:lastPrinted>2014-07-23T16:21:00Z</cp:lastPrinted>
  <dcterms:created xsi:type="dcterms:W3CDTF">2024-06-24T15:23:00Z</dcterms:created>
  <dcterms:modified xsi:type="dcterms:W3CDTF">2024-06-24T17:10:00Z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