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E4A4" w14:textId="77777777" w:rsidR="004860E3" w:rsidRPr="00C96DDF" w:rsidRDefault="00C03CAF" w:rsidP="00C96DDF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pacing w:val="4"/>
          <w:kern w:val="16"/>
          <w:sz w:val="22"/>
          <w:szCs w:val="22"/>
        </w:rPr>
      </w:pPr>
      <w:r w:rsidRPr="00C96DDF">
        <w:rPr>
          <w:spacing w:val="4"/>
          <w:kern w:val="16"/>
          <w:lang w:val="en-US"/>
        </w:rPr>
        <w:drawing>
          <wp:inline distT="0" distB="0" distL="0" distR="0" wp14:anchorId="089C3C88" wp14:editId="6CCAD6B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0F23" w14:textId="77777777" w:rsidR="00942F81" w:rsidRPr="00C96DDF" w:rsidRDefault="00DA3773" w:rsidP="00C96DDF">
      <w:pPr>
        <w:pStyle w:val="Title"/>
        <w:spacing w:before="0" w:after="0" w:line="360" w:lineRule="auto"/>
        <w:rPr>
          <w:rFonts w:ascii="Arial" w:hAnsi="Arial" w:cs="Arial"/>
          <w:spacing w:val="4"/>
          <w:kern w:val="16"/>
          <w:sz w:val="28"/>
        </w:rPr>
      </w:pPr>
      <w:r w:rsidRPr="00C96DDF">
        <w:rPr>
          <w:rFonts w:ascii="Arial" w:hAnsi="Arial" w:cs="Arial"/>
          <w:spacing w:val="4"/>
          <w:kern w:val="16"/>
          <w:sz w:val="28"/>
        </w:rPr>
        <w:t>JOB POSTING</w:t>
      </w:r>
    </w:p>
    <w:p w14:paraId="2E990815" w14:textId="334B5A0F" w:rsidR="00C96DDF" w:rsidRPr="00C96DDF" w:rsidRDefault="00C96DDF" w:rsidP="00C96DDF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  <w:spacing w:val="4"/>
          <w:kern w:val="16"/>
          <w:lang w:val="en-US"/>
        </w:rPr>
      </w:pPr>
      <w:r w:rsidRPr="00C96DDF">
        <w:rPr>
          <w:rFonts w:ascii="Arial" w:hAnsi="Arial" w:cs="Arial"/>
          <w:b/>
          <w:color w:val="000000"/>
          <w:spacing w:val="4"/>
          <w:kern w:val="16"/>
          <w:lang w:val="en-US"/>
        </w:rPr>
        <w:t>Community Ambassadors Summer Positions (2), Keele Rogers Site</w:t>
      </w:r>
      <w:r w:rsidRPr="00C96DDF">
        <w:rPr>
          <w:rFonts w:ascii="Arial" w:hAnsi="Arial" w:cs="Arial"/>
          <w:b/>
          <w:color w:val="000000"/>
          <w:spacing w:val="4"/>
          <w:kern w:val="16"/>
        </w:rPr>
        <w:t xml:space="preserve"> </w:t>
      </w:r>
    </w:p>
    <w:p w14:paraId="3FD7DB68" w14:textId="32D16C01" w:rsidR="00C96DDF" w:rsidRPr="00C96DDF" w:rsidRDefault="00C96DDF" w:rsidP="00C96DDF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</w:pPr>
      <w:r w:rsidRPr="00C96DDF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35 hours per week for 8 weeks (</w:t>
      </w:r>
      <w:r w:rsidR="007C1FB6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A</w:t>
      </w:r>
      <w:r w:rsidR="007C1FB6" w:rsidRPr="007C1FB6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vailable immediatel</w:t>
      </w:r>
      <w:r w:rsidR="00484508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y</w:t>
      </w:r>
      <w:bookmarkStart w:id="0" w:name="_GoBack"/>
      <w:bookmarkEnd w:id="0"/>
      <w:r w:rsidRPr="00C96DDF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)</w:t>
      </w:r>
    </w:p>
    <w:p w14:paraId="5708ED16" w14:textId="77777777" w:rsidR="00C96DDF" w:rsidRPr="00C96DDF" w:rsidRDefault="00C96DDF" w:rsidP="00C96DDF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</w:pPr>
      <w:r w:rsidRPr="002D193F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$16.55</w:t>
      </w:r>
      <w:r w:rsidRPr="00C96DDF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per hour</w:t>
      </w:r>
    </w:p>
    <w:p w14:paraId="251CAD80" w14:textId="69D2501E" w:rsidR="002572BA" w:rsidRPr="00C96DDF" w:rsidRDefault="00C96DDF" w:rsidP="00C96DDF">
      <w:pPr>
        <w:pStyle w:val="Heading1"/>
        <w:spacing w:after="120" w:line="360" w:lineRule="auto"/>
        <w:rPr>
          <w:rFonts w:ascii="Arial" w:hAnsi="Arial" w:cs="Arial"/>
          <w:b/>
          <w:spacing w:val="4"/>
          <w:kern w:val="16"/>
          <w:lang w:val="en"/>
        </w:rPr>
      </w:pPr>
      <w:r w:rsidRPr="00C96DDF">
        <w:rPr>
          <w:rFonts w:ascii="Arial" w:hAnsi="Arial" w:cs="Arial"/>
          <w:b/>
          <w:spacing w:val="4"/>
          <w:kern w:val="16"/>
          <w:lang w:val="en"/>
        </w:rPr>
        <w:t>About Unison:</w:t>
      </w:r>
    </w:p>
    <w:p w14:paraId="5838CAC9" w14:textId="77777777" w:rsidR="002572BA" w:rsidRPr="00C96DDF" w:rsidRDefault="00834302" w:rsidP="00C96DDF">
      <w:pPr>
        <w:spacing w:after="120" w:line="360" w:lineRule="auto"/>
        <w:rPr>
          <w:rFonts w:ascii="Arial" w:hAnsi="Arial" w:cs="Arial"/>
          <w:spacing w:val="4"/>
          <w:kern w:val="16"/>
          <w:szCs w:val="24"/>
        </w:rPr>
      </w:pPr>
      <w:r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Unison Health and Community Services is a non-profit, community-based organization that serves </w:t>
      </w:r>
      <w:r w:rsidRPr="00C96DDF">
        <w:rPr>
          <w:rFonts w:ascii="Arial" w:hAnsi="Arial" w:cs="Arial"/>
          <w:spacing w:val="4"/>
          <w:kern w:val="16"/>
          <w:szCs w:val="24"/>
        </w:rPr>
        <w:t>neighbourhoods</w:t>
      </w:r>
      <w:r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 in North West Toronto. Operating out of </w:t>
      </w:r>
      <w:r w:rsidR="003828E4" w:rsidRPr="00C96DDF">
        <w:rPr>
          <w:rFonts w:ascii="Arial" w:hAnsi="Arial" w:cs="Arial"/>
          <w:spacing w:val="4"/>
          <w:kern w:val="16"/>
          <w:szCs w:val="24"/>
          <w:lang w:val="en"/>
        </w:rPr>
        <w:t>six</w:t>
      </w:r>
      <w:r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 locations, Unison offers core services that include primary health care, </w:t>
      </w:r>
      <w:r w:rsidRPr="00C96DDF">
        <w:rPr>
          <w:rFonts w:ascii="Arial" w:hAnsi="Arial" w:cs="Arial"/>
          <w:spacing w:val="4"/>
          <w:kern w:val="16"/>
          <w:szCs w:val="24"/>
        </w:rPr>
        <w:t>counselling</w:t>
      </w:r>
      <w:r w:rsidRPr="00C96DDF">
        <w:rPr>
          <w:rFonts w:ascii="Arial" w:hAnsi="Arial" w:cs="Arial"/>
          <w:spacing w:val="4"/>
          <w:kern w:val="16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C96DDF">
        <w:rPr>
          <w:rFonts w:ascii="Arial" w:hAnsi="Arial" w:cs="Arial"/>
          <w:spacing w:val="4"/>
          <w:kern w:val="16"/>
          <w:szCs w:val="24"/>
          <w:lang w:val="en"/>
        </w:rPr>
        <w:t>™</w:t>
      </w:r>
      <w:r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 and</w:t>
      </w:r>
      <w:r w:rsidR="003828E4"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 a</w:t>
      </w:r>
      <w:r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 Diabetes Education </w:t>
      </w:r>
      <w:r w:rsidR="003828E4" w:rsidRPr="00C96DDF">
        <w:rPr>
          <w:rFonts w:ascii="Arial" w:hAnsi="Arial" w:cs="Arial"/>
          <w:spacing w:val="4"/>
          <w:kern w:val="16"/>
          <w:szCs w:val="24"/>
          <w:lang w:val="en"/>
        </w:rPr>
        <w:t>Program</w:t>
      </w:r>
      <w:r w:rsidR="00085223"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 (DEP)</w:t>
      </w:r>
      <w:r w:rsidRPr="00C96DDF">
        <w:rPr>
          <w:rFonts w:ascii="Arial" w:hAnsi="Arial" w:cs="Arial"/>
          <w:spacing w:val="4"/>
          <w:kern w:val="16"/>
          <w:szCs w:val="24"/>
          <w:lang w:val="en"/>
        </w:rPr>
        <w:t xml:space="preserve">. </w:t>
      </w:r>
      <w:r w:rsidRPr="00C96DDF">
        <w:rPr>
          <w:rFonts w:ascii="Arial" w:hAnsi="Arial" w:cs="Arial"/>
          <w:spacing w:val="4"/>
          <w:kern w:val="16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C96DDF">
        <w:rPr>
          <w:rFonts w:ascii="Arial" w:hAnsi="Arial" w:cs="Arial"/>
          <w:spacing w:val="4"/>
          <w:kern w:val="16"/>
          <w:szCs w:val="24"/>
        </w:rPr>
        <w:t>nge.</w:t>
      </w:r>
    </w:p>
    <w:p w14:paraId="15C85F35" w14:textId="77777777" w:rsidR="00834302" w:rsidRPr="00C96DDF" w:rsidRDefault="00834302" w:rsidP="00C96DDF">
      <w:pPr>
        <w:spacing w:after="120" w:line="360" w:lineRule="auto"/>
        <w:rPr>
          <w:rFonts w:ascii="Arial" w:hAnsi="Arial" w:cs="Arial"/>
          <w:spacing w:val="4"/>
          <w:kern w:val="16"/>
          <w:szCs w:val="24"/>
        </w:rPr>
      </w:pPr>
      <w:r w:rsidRPr="00C96DDF">
        <w:rPr>
          <w:rFonts w:ascii="Arial" w:hAnsi="Arial" w:cs="Arial"/>
          <w:spacing w:val="4"/>
          <w:kern w:val="16"/>
          <w:szCs w:val="24"/>
        </w:rPr>
        <w:t>Unison H</w:t>
      </w:r>
      <w:r w:rsidR="003828E4" w:rsidRPr="00C96DDF">
        <w:rPr>
          <w:rFonts w:ascii="Arial" w:hAnsi="Arial" w:cs="Arial"/>
          <w:spacing w:val="4"/>
          <w:kern w:val="16"/>
          <w:szCs w:val="24"/>
        </w:rPr>
        <w:t>ealth and Community Services is</w:t>
      </w:r>
      <w:r w:rsidRPr="00C96DDF">
        <w:rPr>
          <w:rFonts w:ascii="Arial" w:hAnsi="Arial" w:cs="Arial"/>
          <w:spacing w:val="4"/>
          <w:kern w:val="16"/>
          <w:szCs w:val="24"/>
        </w:rPr>
        <w:t xml:space="preserve"> committed to working from an inclusive, pro-choice, sex positive, harm reduction, anti-racist, anti-oppressi</w:t>
      </w:r>
      <w:r w:rsidR="00DA3773" w:rsidRPr="00C96DDF">
        <w:rPr>
          <w:rFonts w:ascii="Arial" w:hAnsi="Arial" w:cs="Arial"/>
          <w:spacing w:val="4"/>
          <w:kern w:val="16"/>
          <w:szCs w:val="24"/>
        </w:rPr>
        <w:t>on and participatory framework.</w:t>
      </w:r>
    </w:p>
    <w:p w14:paraId="3B9F4EFA" w14:textId="00918E8A" w:rsidR="00017790" w:rsidRPr="00C96DDF" w:rsidRDefault="00C117D1" w:rsidP="00C96DDF">
      <w:pPr>
        <w:spacing w:after="240" w:line="360" w:lineRule="auto"/>
        <w:rPr>
          <w:rFonts w:ascii="Arial" w:hAnsi="Arial" w:cs="Arial"/>
          <w:spacing w:val="4"/>
          <w:kern w:val="16"/>
          <w:szCs w:val="24"/>
        </w:rPr>
      </w:pPr>
      <w:r w:rsidRPr="00C96DDF">
        <w:rPr>
          <w:rFonts w:ascii="Arial" w:hAnsi="Arial" w:cs="Arial"/>
          <w:spacing w:val="4"/>
          <w:kern w:val="16"/>
          <w:szCs w:val="24"/>
        </w:rPr>
        <w:t xml:space="preserve">Reporting to the Urban Health Programs Manager, Unison is seeking to fill </w:t>
      </w:r>
      <w:r w:rsidR="00C96DDF" w:rsidRPr="00C96DDF">
        <w:rPr>
          <w:rFonts w:ascii="Arial" w:hAnsi="Arial" w:cs="Arial"/>
          <w:spacing w:val="4"/>
          <w:kern w:val="16"/>
          <w:szCs w:val="24"/>
        </w:rPr>
        <w:t xml:space="preserve">two (2) </w:t>
      </w:r>
      <w:r w:rsidRPr="00C96DDF">
        <w:rPr>
          <w:rFonts w:ascii="Arial" w:hAnsi="Arial" w:cs="Arial"/>
          <w:spacing w:val="4"/>
          <w:kern w:val="16"/>
          <w:szCs w:val="24"/>
        </w:rPr>
        <w:t xml:space="preserve">Community Ambassador </w:t>
      </w:r>
      <w:r w:rsidR="00C96DDF" w:rsidRPr="00C96DDF">
        <w:rPr>
          <w:rFonts w:ascii="Arial" w:hAnsi="Arial" w:cs="Arial"/>
          <w:spacing w:val="4"/>
          <w:kern w:val="16"/>
          <w:szCs w:val="24"/>
        </w:rPr>
        <w:t xml:space="preserve">summer </w:t>
      </w:r>
      <w:r w:rsidRPr="00C96DDF">
        <w:rPr>
          <w:rFonts w:ascii="Arial" w:hAnsi="Arial" w:cs="Arial"/>
          <w:spacing w:val="4"/>
          <w:kern w:val="16"/>
          <w:szCs w:val="24"/>
        </w:rPr>
        <w:t>position</w:t>
      </w:r>
      <w:r w:rsidR="00C96DDF" w:rsidRPr="00C96DDF">
        <w:rPr>
          <w:rFonts w:ascii="Arial" w:hAnsi="Arial" w:cs="Arial"/>
          <w:spacing w:val="4"/>
          <w:kern w:val="16"/>
          <w:szCs w:val="24"/>
        </w:rPr>
        <w:t>s</w:t>
      </w:r>
      <w:r w:rsidRPr="00C96DDF">
        <w:rPr>
          <w:rFonts w:ascii="Arial" w:hAnsi="Arial" w:cs="Arial"/>
          <w:spacing w:val="4"/>
          <w:kern w:val="16"/>
          <w:szCs w:val="24"/>
        </w:rPr>
        <w:t xml:space="preserve"> for our </w:t>
      </w:r>
      <w:r w:rsidR="00C96DDF" w:rsidRPr="00C96DDF">
        <w:rPr>
          <w:rFonts w:ascii="Arial" w:hAnsi="Arial" w:cs="Arial"/>
          <w:spacing w:val="4"/>
          <w:kern w:val="16"/>
          <w:szCs w:val="24"/>
        </w:rPr>
        <w:t>Keele-Rogers site</w:t>
      </w:r>
      <w:r w:rsidRPr="00C96DDF">
        <w:rPr>
          <w:rFonts w:ascii="Arial" w:hAnsi="Arial" w:cs="Arial"/>
          <w:spacing w:val="4"/>
          <w:kern w:val="16"/>
          <w:szCs w:val="24"/>
        </w:rPr>
        <w:t xml:space="preserve">.  </w:t>
      </w:r>
    </w:p>
    <w:p w14:paraId="6D504D44" w14:textId="7FEA5CE9" w:rsidR="00F714AA" w:rsidRPr="00C96DDF" w:rsidRDefault="00C96DDF" w:rsidP="00C96DDF">
      <w:pPr>
        <w:pStyle w:val="Heading1"/>
        <w:spacing w:after="120" w:line="360" w:lineRule="auto"/>
        <w:rPr>
          <w:rFonts w:ascii="Arial" w:hAnsi="Arial" w:cs="Arial"/>
          <w:b/>
          <w:spacing w:val="4"/>
          <w:kern w:val="16"/>
        </w:rPr>
      </w:pPr>
      <w:r w:rsidRPr="00C96DDF">
        <w:rPr>
          <w:rFonts w:ascii="Arial" w:hAnsi="Arial" w:cs="Arial"/>
          <w:b/>
          <w:spacing w:val="4"/>
          <w:kern w:val="16"/>
        </w:rPr>
        <w:t>Job</w:t>
      </w:r>
      <w:r w:rsidR="00F714AA" w:rsidRPr="00C96DDF">
        <w:rPr>
          <w:rFonts w:ascii="Arial" w:hAnsi="Arial" w:cs="Arial"/>
          <w:b/>
          <w:spacing w:val="4"/>
          <w:kern w:val="16"/>
        </w:rPr>
        <w:t xml:space="preserve"> Responsibilities:</w:t>
      </w:r>
    </w:p>
    <w:p w14:paraId="401FF55B" w14:textId="57D02679" w:rsidR="00A47119" w:rsidRPr="00C96DDF" w:rsidRDefault="00A442AF" w:rsidP="00C96DDF">
      <w:pPr>
        <w:numPr>
          <w:ilvl w:val="0"/>
          <w:numId w:val="21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Outreach to the co</w:t>
      </w:r>
      <w:r w:rsidR="0012007A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mmunity about </w:t>
      </w:r>
      <w:r w:rsidR="0012007A" w:rsidRPr="00C96DDF">
        <w:rPr>
          <w:rFonts w:ascii="Arial" w:hAnsi="Arial" w:cs="Arial"/>
          <w:i/>
          <w:spacing w:val="4"/>
          <w:kern w:val="16"/>
          <w:szCs w:val="24"/>
          <w:lang w:val="en-US"/>
        </w:rPr>
        <w:t>Unison</w:t>
      </w:r>
      <w:r w:rsidRPr="00C96DDF">
        <w:rPr>
          <w:rFonts w:ascii="Arial" w:hAnsi="Arial" w:cs="Arial"/>
          <w:i/>
          <w:spacing w:val="4"/>
          <w:kern w:val="16"/>
          <w:szCs w:val="24"/>
          <w:lang w:val="en-US"/>
        </w:rPr>
        <w:t xml:space="preserve"> Green Market</w:t>
      </w:r>
      <w:r w:rsidR="00C117D1" w:rsidRPr="00C96DDF">
        <w:rPr>
          <w:rFonts w:ascii="Arial" w:hAnsi="Arial" w:cs="Arial"/>
          <w:i/>
          <w:spacing w:val="4"/>
          <w:kern w:val="16"/>
          <w:szCs w:val="24"/>
          <w:lang w:val="en-US"/>
        </w:rPr>
        <w:t>, Seniors Online and other programs</w:t>
      </w:r>
      <w:r w:rsidR="004D7B3F" w:rsidRPr="00C96DDF">
        <w:rPr>
          <w:rFonts w:ascii="Arial" w:hAnsi="Arial" w:cs="Arial"/>
          <w:spacing w:val="4"/>
          <w:kern w:val="16"/>
          <w:szCs w:val="24"/>
          <w:lang w:val="en-US"/>
        </w:rPr>
        <w:t>.</w:t>
      </w:r>
    </w:p>
    <w:p w14:paraId="2153561B" w14:textId="2E3674CD" w:rsidR="004D7B3F" w:rsidRPr="00C96DDF" w:rsidRDefault="004D7B3F" w:rsidP="00C96DDF">
      <w:pPr>
        <w:numPr>
          <w:ilvl w:val="0"/>
          <w:numId w:val="21"/>
        </w:numPr>
        <w:spacing w:line="360" w:lineRule="auto"/>
        <w:ind w:left="540"/>
        <w:textAlignment w:val="baseline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Support with relationship building with local residents, partners, and org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anizations to promote the programs. </w:t>
      </w:r>
    </w:p>
    <w:p w14:paraId="6AD978B2" w14:textId="447FE195" w:rsidR="00C117D1" w:rsidRPr="00C96DDF" w:rsidRDefault="004D7B3F" w:rsidP="00C96DDF">
      <w:pPr>
        <w:numPr>
          <w:ilvl w:val="0"/>
          <w:numId w:val="21"/>
        </w:numPr>
        <w:spacing w:line="360" w:lineRule="auto"/>
        <w:ind w:left="540"/>
        <w:rPr>
          <w:rFonts w:ascii="Arial" w:hAnsi="Arial" w:cs="Arial"/>
          <w:spacing w:val="4"/>
          <w:kern w:val="16"/>
          <w:lang w:val="en-US"/>
        </w:rPr>
      </w:pPr>
      <w:r w:rsidRPr="00C96DDF">
        <w:rPr>
          <w:rFonts w:ascii="Arial" w:hAnsi="Arial" w:cs="Arial"/>
          <w:spacing w:val="4"/>
          <w:kern w:val="16"/>
          <w:lang w:val="en-US"/>
        </w:rPr>
        <w:t>Able to lift</w:t>
      </w:r>
      <w:r w:rsidR="00011B74" w:rsidRPr="00C96DDF">
        <w:rPr>
          <w:rFonts w:ascii="Arial" w:hAnsi="Arial" w:cs="Arial"/>
          <w:spacing w:val="4"/>
          <w:kern w:val="16"/>
          <w:lang w:val="en-US"/>
        </w:rPr>
        <w:t xml:space="preserve"> 10-5</w:t>
      </w:r>
      <w:r w:rsidRPr="00C96DDF">
        <w:rPr>
          <w:rFonts w:ascii="Arial" w:hAnsi="Arial" w:cs="Arial"/>
          <w:spacing w:val="4"/>
          <w:kern w:val="16"/>
          <w:lang w:val="en-US"/>
        </w:rPr>
        <w:t>0 lbs of produce in bins and bags</w:t>
      </w:r>
      <w:r w:rsidR="00C117D1" w:rsidRPr="00C96DDF">
        <w:rPr>
          <w:rFonts w:ascii="Arial" w:hAnsi="Arial" w:cs="Arial"/>
          <w:spacing w:val="4"/>
          <w:kern w:val="16"/>
          <w:lang w:val="en-US"/>
        </w:rPr>
        <w:t xml:space="preserve"> a</w:t>
      </w:r>
      <w:r w:rsidR="42762B92" w:rsidRPr="00C96DDF">
        <w:rPr>
          <w:rFonts w:ascii="Arial" w:hAnsi="Arial" w:cs="Arial"/>
          <w:spacing w:val="4"/>
          <w:kern w:val="16"/>
          <w:lang w:val="en-US"/>
        </w:rPr>
        <w:t>n</w:t>
      </w:r>
      <w:r w:rsidR="00C117D1" w:rsidRPr="00C96DDF">
        <w:rPr>
          <w:rFonts w:ascii="Arial" w:hAnsi="Arial" w:cs="Arial"/>
          <w:spacing w:val="4"/>
          <w:kern w:val="16"/>
          <w:lang w:val="en-US"/>
        </w:rPr>
        <w:t>d a</w:t>
      </w:r>
      <w:r w:rsidR="00011B74" w:rsidRPr="00C96DDF">
        <w:rPr>
          <w:rFonts w:ascii="Arial" w:hAnsi="Arial" w:cs="Arial"/>
          <w:spacing w:val="4"/>
          <w:kern w:val="16"/>
          <w:lang w:val="en-US"/>
        </w:rPr>
        <w:t>b</w:t>
      </w:r>
      <w:r w:rsidR="3E8E8FDC" w:rsidRPr="00C96DDF">
        <w:rPr>
          <w:rFonts w:ascii="Arial" w:hAnsi="Arial" w:cs="Arial"/>
          <w:spacing w:val="4"/>
          <w:kern w:val="16"/>
          <w:lang w:val="en-US"/>
        </w:rPr>
        <w:t>le</w:t>
      </w:r>
      <w:r w:rsidR="00011B74" w:rsidRPr="00C96DDF">
        <w:rPr>
          <w:rFonts w:ascii="Arial" w:hAnsi="Arial" w:cs="Arial"/>
          <w:spacing w:val="4"/>
          <w:kern w:val="16"/>
          <w:lang w:val="en-US"/>
        </w:rPr>
        <w:t xml:space="preserve"> to stand for long periods of time</w:t>
      </w:r>
      <w:r w:rsidR="00C117D1" w:rsidRPr="00C96DDF">
        <w:rPr>
          <w:rFonts w:ascii="Arial" w:hAnsi="Arial" w:cs="Arial"/>
          <w:spacing w:val="4"/>
          <w:kern w:val="16"/>
          <w:lang w:val="en-US"/>
        </w:rPr>
        <w:t>. Set-up and</w:t>
      </w:r>
      <w:r w:rsidR="263377F2" w:rsidRPr="00C96DDF">
        <w:rPr>
          <w:rFonts w:ascii="Arial" w:hAnsi="Arial" w:cs="Arial"/>
          <w:spacing w:val="4"/>
          <w:kern w:val="16"/>
          <w:lang w:val="en-US"/>
        </w:rPr>
        <w:t xml:space="preserve"> t</w:t>
      </w:r>
      <w:r w:rsidR="00C117D1" w:rsidRPr="00C96DDF">
        <w:rPr>
          <w:rFonts w:ascii="Arial" w:hAnsi="Arial" w:cs="Arial"/>
          <w:spacing w:val="4"/>
          <w:kern w:val="16"/>
          <w:lang w:val="en-US"/>
        </w:rPr>
        <w:t>ak</w:t>
      </w:r>
      <w:r w:rsidR="6F16050A" w:rsidRPr="00C96DDF">
        <w:rPr>
          <w:rFonts w:ascii="Arial" w:hAnsi="Arial" w:cs="Arial"/>
          <w:spacing w:val="4"/>
          <w:kern w:val="16"/>
          <w:lang w:val="en-US"/>
        </w:rPr>
        <w:t>e</w:t>
      </w:r>
      <w:r w:rsidR="0E67EFED" w:rsidRPr="00C96DDF">
        <w:rPr>
          <w:rFonts w:ascii="Arial" w:hAnsi="Arial" w:cs="Arial"/>
          <w:spacing w:val="4"/>
          <w:kern w:val="16"/>
          <w:lang w:val="en-US"/>
        </w:rPr>
        <w:t xml:space="preserve"> </w:t>
      </w:r>
      <w:r w:rsidR="6F16050A" w:rsidRPr="00C96DDF">
        <w:rPr>
          <w:rFonts w:ascii="Arial" w:hAnsi="Arial" w:cs="Arial"/>
          <w:spacing w:val="4"/>
          <w:kern w:val="16"/>
          <w:lang w:val="en-US"/>
        </w:rPr>
        <w:t xml:space="preserve">down of the market and manage line up, </w:t>
      </w:r>
      <w:r w:rsidR="00C117D1" w:rsidRPr="00C96DDF">
        <w:rPr>
          <w:rFonts w:ascii="Arial" w:hAnsi="Arial" w:cs="Arial"/>
          <w:spacing w:val="4"/>
          <w:kern w:val="16"/>
          <w:lang w:val="en-US"/>
        </w:rPr>
        <w:t xml:space="preserve"> </w:t>
      </w:r>
      <w:r w:rsidR="6974C107" w:rsidRPr="00C96DDF">
        <w:rPr>
          <w:rFonts w:ascii="Arial" w:hAnsi="Arial" w:cs="Arial"/>
          <w:spacing w:val="4"/>
          <w:kern w:val="16"/>
          <w:lang w:val="en-US"/>
        </w:rPr>
        <w:t xml:space="preserve">transport supplies, </w:t>
      </w:r>
      <w:r w:rsidR="00C117D1" w:rsidRPr="00C96DDF">
        <w:rPr>
          <w:rFonts w:ascii="Arial" w:hAnsi="Arial" w:cs="Arial"/>
          <w:spacing w:val="4"/>
          <w:kern w:val="16"/>
          <w:lang w:val="en-US"/>
        </w:rPr>
        <w:t>greet and direct participants.</w:t>
      </w:r>
    </w:p>
    <w:p w14:paraId="34C44785" w14:textId="2EBF9CA8" w:rsidR="00C117D1" w:rsidRPr="00C96DDF" w:rsidRDefault="00C117D1" w:rsidP="00C96DDF">
      <w:pPr>
        <w:numPr>
          <w:ilvl w:val="0"/>
          <w:numId w:val="21"/>
        </w:numPr>
        <w:spacing w:line="360" w:lineRule="auto"/>
        <w:ind w:left="540"/>
        <w:textAlignment w:val="baseline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Facilitate digital literacy sessions with seniors in a group setting.</w:t>
      </w:r>
    </w:p>
    <w:p w14:paraId="6F072BB5" w14:textId="74CB1A5F" w:rsidR="00011B74" w:rsidRPr="00C96DDF" w:rsidRDefault="00C117D1" w:rsidP="00C96DDF">
      <w:pPr>
        <w:numPr>
          <w:ilvl w:val="0"/>
          <w:numId w:val="21"/>
        </w:numPr>
        <w:spacing w:line="360" w:lineRule="auto"/>
        <w:ind w:left="540"/>
        <w:textAlignment w:val="baseline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Provide technical support to seniors one-on-one.</w:t>
      </w:r>
    </w:p>
    <w:p w14:paraId="45DDD73B" w14:textId="02F6056A" w:rsidR="008F59DE" w:rsidRPr="00C96DDF" w:rsidRDefault="008F59DE" w:rsidP="00C96DDF">
      <w:pPr>
        <w:numPr>
          <w:ilvl w:val="0"/>
          <w:numId w:val="21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Compile 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program data, such as </w:t>
      </w: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daily market data 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>and track attendance</w:t>
      </w:r>
      <w:r w:rsidR="004D7B3F" w:rsidRPr="00C96DDF">
        <w:rPr>
          <w:rFonts w:ascii="Arial" w:hAnsi="Arial" w:cs="Arial"/>
          <w:spacing w:val="4"/>
          <w:kern w:val="16"/>
          <w:szCs w:val="24"/>
          <w:lang w:val="en-US"/>
        </w:rPr>
        <w:t>.</w:t>
      </w:r>
    </w:p>
    <w:p w14:paraId="33F9C431" w14:textId="14B13E97" w:rsidR="008F59DE" w:rsidRPr="00C96DDF" w:rsidRDefault="00C117D1" w:rsidP="00C96DDF">
      <w:pPr>
        <w:numPr>
          <w:ilvl w:val="0"/>
          <w:numId w:val="21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lastRenderedPageBreak/>
        <w:t xml:space="preserve">Help collect </w:t>
      </w:r>
      <w:r w:rsidR="00A85BF8" w:rsidRPr="00C96DDF">
        <w:rPr>
          <w:rFonts w:ascii="Arial" w:hAnsi="Arial" w:cs="Arial"/>
          <w:spacing w:val="4"/>
          <w:kern w:val="16"/>
          <w:szCs w:val="24"/>
          <w:lang w:val="en-US"/>
        </w:rPr>
        <w:t>feedback from</w:t>
      </w:r>
      <w:r w:rsidR="00A51DA4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 participants</w:t>
      </w:r>
      <w:r w:rsidR="004D7B3F" w:rsidRPr="00C96DDF">
        <w:rPr>
          <w:rFonts w:ascii="Arial" w:hAnsi="Arial" w:cs="Arial"/>
          <w:spacing w:val="4"/>
          <w:kern w:val="16"/>
          <w:szCs w:val="24"/>
          <w:lang w:val="en-US"/>
        </w:rPr>
        <w:t>.</w:t>
      </w:r>
    </w:p>
    <w:p w14:paraId="73B77A41" w14:textId="122E56DB" w:rsidR="00FA66D4" w:rsidRPr="00C96DDF" w:rsidRDefault="004D7B3F" w:rsidP="00C96DDF">
      <w:pPr>
        <w:numPr>
          <w:ilvl w:val="0"/>
          <w:numId w:val="21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Attend 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team </w:t>
      </w:r>
      <w:r w:rsidRPr="00C96DDF">
        <w:rPr>
          <w:rFonts w:ascii="Arial" w:hAnsi="Arial" w:cs="Arial"/>
          <w:spacing w:val="4"/>
          <w:kern w:val="16"/>
          <w:szCs w:val="24"/>
          <w:lang w:val="en-US"/>
        </w:rPr>
        <w:t>meetings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>, training</w:t>
      </w:r>
      <w:r w:rsidR="00011B74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 and orientation</w:t>
      </w:r>
      <w:r w:rsidRPr="00C96DDF">
        <w:rPr>
          <w:rFonts w:ascii="Arial" w:hAnsi="Arial" w:cs="Arial"/>
          <w:spacing w:val="4"/>
          <w:kern w:val="16"/>
          <w:szCs w:val="24"/>
          <w:lang w:val="en-US"/>
        </w:rPr>
        <w:t>.</w:t>
      </w:r>
    </w:p>
    <w:p w14:paraId="5579D5C6" w14:textId="77777777" w:rsidR="00C117D1" w:rsidRPr="00C96DDF" w:rsidRDefault="00C117D1" w:rsidP="00C96DDF">
      <w:pPr>
        <w:numPr>
          <w:ilvl w:val="0"/>
          <w:numId w:val="21"/>
        </w:numPr>
        <w:shd w:val="clear" w:color="auto" w:fill="FFFFFF"/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Ensure all health, safety, and security regulations are adhered to and required standards are met.</w:t>
      </w:r>
    </w:p>
    <w:p w14:paraId="333A5933" w14:textId="2C1F6FDB" w:rsidR="00C117D1" w:rsidRPr="00C96DDF" w:rsidRDefault="00C117D1" w:rsidP="00C96DDF">
      <w:pPr>
        <w:numPr>
          <w:ilvl w:val="0"/>
          <w:numId w:val="21"/>
        </w:numPr>
        <w:shd w:val="clear" w:color="auto" w:fill="FFFFFF"/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Provide administrative support, such as update social media posts, data entry. </w:t>
      </w:r>
    </w:p>
    <w:p w14:paraId="2613F3E7" w14:textId="70F56EBF" w:rsidR="00FA66D4" w:rsidRPr="00C96DDF" w:rsidRDefault="00FA66D4" w:rsidP="00C96DDF">
      <w:pPr>
        <w:numPr>
          <w:ilvl w:val="0"/>
          <w:numId w:val="21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Other duties as assigned.</w:t>
      </w:r>
    </w:p>
    <w:p w14:paraId="297B6631" w14:textId="1658893D" w:rsidR="00FA66D4" w:rsidRPr="00C96DDF" w:rsidRDefault="00C96DDF" w:rsidP="00C96DDF">
      <w:pPr>
        <w:pStyle w:val="Heading1"/>
        <w:spacing w:before="240" w:after="120" w:line="360" w:lineRule="auto"/>
        <w:rPr>
          <w:rFonts w:ascii="Arial" w:hAnsi="Arial" w:cs="Arial"/>
          <w:b/>
          <w:spacing w:val="4"/>
          <w:kern w:val="16"/>
        </w:rPr>
      </w:pPr>
      <w:r w:rsidRPr="00C96DDF">
        <w:rPr>
          <w:rFonts w:ascii="Arial" w:hAnsi="Arial" w:cs="Arial"/>
          <w:b/>
          <w:spacing w:val="4"/>
          <w:kern w:val="16"/>
        </w:rPr>
        <w:t>Job</w:t>
      </w:r>
      <w:r w:rsidR="00A47119" w:rsidRPr="00C96DDF">
        <w:rPr>
          <w:rFonts w:ascii="Arial" w:hAnsi="Arial" w:cs="Arial"/>
          <w:b/>
          <w:spacing w:val="4"/>
          <w:kern w:val="16"/>
        </w:rPr>
        <w:t xml:space="preserve"> Qualifications:</w:t>
      </w:r>
    </w:p>
    <w:p w14:paraId="344F3501" w14:textId="24357491" w:rsidR="00A47119" w:rsidRPr="00C96DDF" w:rsidRDefault="006E72CA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>
        <w:rPr>
          <w:rFonts w:ascii="Arial" w:hAnsi="Arial" w:cs="Arial"/>
          <w:spacing w:val="4"/>
          <w:kern w:val="16"/>
          <w:szCs w:val="24"/>
          <w:lang w:val="en-US"/>
        </w:rPr>
        <w:t>Experience/k</w:t>
      </w:r>
      <w:r w:rsidR="00A85BF8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nowlege of 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>the communities</w:t>
      </w:r>
      <w:r>
        <w:rPr>
          <w:rFonts w:ascii="Arial" w:hAnsi="Arial" w:cs="Arial"/>
          <w:spacing w:val="4"/>
          <w:kern w:val="16"/>
          <w:szCs w:val="24"/>
          <w:lang w:val="en-US"/>
        </w:rPr>
        <w:t xml:space="preserve"> Unison serves</w:t>
      </w:r>
    </w:p>
    <w:p w14:paraId="347EDBC2" w14:textId="30AA96FE" w:rsidR="00A85BF8" w:rsidRPr="00C96DDF" w:rsidRDefault="00FA66D4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Experience/knowledge w</w:t>
      </w:r>
      <w:r w:rsidR="00C117D1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orking in a team environment </w:t>
      </w:r>
    </w:p>
    <w:p w14:paraId="5ED2E993" w14:textId="7B835887" w:rsidR="00011B74" w:rsidRPr="00C96DDF" w:rsidRDefault="00011B74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Experience </w:t>
      </w:r>
      <w:r w:rsidR="00EB7C37" w:rsidRPr="00C96DDF">
        <w:rPr>
          <w:rFonts w:ascii="Arial" w:hAnsi="Arial" w:cs="Arial"/>
          <w:spacing w:val="4"/>
          <w:kern w:val="16"/>
          <w:szCs w:val="24"/>
          <w:lang w:val="en-US"/>
        </w:rPr>
        <w:t>in customer service</w:t>
      </w: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/ retail is an asset </w:t>
      </w:r>
    </w:p>
    <w:p w14:paraId="348B23ED" w14:textId="40838E69" w:rsidR="00FA66D4" w:rsidRPr="00C96DDF" w:rsidRDefault="00FA66D4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Courtious, friendly and informative</w:t>
      </w:r>
    </w:p>
    <w:p w14:paraId="5DB12F85" w14:textId="3D7D8A3E" w:rsidR="00A47119" w:rsidRPr="00C96DDF" w:rsidRDefault="00011B74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Excellent </w:t>
      </w:r>
      <w:r w:rsidR="00A47119" w:rsidRPr="00C96DDF">
        <w:rPr>
          <w:rFonts w:ascii="Arial" w:hAnsi="Arial" w:cs="Arial"/>
          <w:spacing w:val="4"/>
          <w:kern w:val="16"/>
          <w:szCs w:val="24"/>
          <w:lang w:val="en-US"/>
        </w:rPr>
        <w:t>verbal communication skills</w:t>
      </w:r>
    </w:p>
    <w:p w14:paraId="78E83C62" w14:textId="7B257776" w:rsidR="00EB7C37" w:rsidRPr="00C96DDF" w:rsidRDefault="006E72CA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>
        <w:rPr>
          <w:rFonts w:ascii="Arial" w:hAnsi="Arial" w:cs="Arial"/>
          <w:spacing w:val="4"/>
          <w:kern w:val="16"/>
          <w:szCs w:val="24"/>
          <w:lang w:val="en-US"/>
        </w:rPr>
        <w:t>Flexible a</w:t>
      </w:r>
      <w:r w:rsidR="00011B74" w:rsidRPr="00C96DDF">
        <w:rPr>
          <w:rFonts w:ascii="Arial" w:hAnsi="Arial" w:cs="Arial"/>
          <w:spacing w:val="4"/>
          <w:kern w:val="16"/>
          <w:szCs w:val="24"/>
          <w:lang w:val="en-US"/>
        </w:rPr>
        <w:t>vailablity ( eg. weekends, 8:30am start)</w:t>
      </w:r>
      <w:r w:rsidR="004F1433" w:rsidRPr="00C96DDF">
        <w:rPr>
          <w:rFonts w:ascii="Arial" w:hAnsi="Arial" w:cs="Arial"/>
          <w:spacing w:val="4"/>
          <w:kern w:val="16"/>
          <w:szCs w:val="24"/>
          <w:lang w:val="en-US"/>
        </w:rPr>
        <w:t xml:space="preserve"> and a</w:t>
      </w:r>
      <w:r w:rsidR="00EB7C37" w:rsidRPr="00C96DDF">
        <w:rPr>
          <w:rFonts w:ascii="Arial" w:hAnsi="Arial" w:cs="Arial"/>
          <w:spacing w:val="4"/>
          <w:kern w:val="16"/>
          <w:szCs w:val="24"/>
          <w:lang w:val="en-US"/>
        </w:rPr>
        <w:t>bility to commit to shifts</w:t>
      </w:r>
    </w:p>
    <w:p w14:paraId="7178D815" w14:textId="77777777" w:rsidR="00A47119" w:rsidRPr="00C96DDF" w:rsidRDefault="00A47119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Excellent interpersonal skills, tact and diplomacy</w:t>
      </w:r>
    </w:p>
    <w:p w14:paraId="44068481" w14:textId="77777777" w:rsidR="00A47119" w:rsidRPr="00C96DDF" w:rsidRDefault="00A47119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Able to exercise independent judgment and discretion in dealing with confidential matters</w:t>
      </w:r>
    </w:p>
    <w:p w14:paraId="491631D6" w14:textId="77777777" w:rsidR="00A47119" w:rsidRPr="00C96DDF" w:rsidRDefault="00A47119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Strong analytical and problem-solving skills in combination with the ability to multi-task and perform duties with minimal supervision</w:t>
      </w:r>
    </w:p>
    <w:p w14:paraId="334BD227" w14:textId="77777777" w:rsidR="00A47119" w:rsidRPr="00C96DDF" w:rsidRDefault="00A47119" w:rsidP="00C96DDF">
      <w:pPr>
        <w:numPr>
          <w:ilvl w:val="0"/>
          <w:numId w:val="24"/>
        </w:numPr>
        <w:spacing w:line="360" w:lineRule="auto"/>
        <w:ind w:left="540"/>
        <w:rPr>
          <w:rFonts w:ascii="Arial" w:hAnsi="Arial" w:cs="Arial"/>
          <w:spacing w:val="4"/>
          <w:kern w:val="16"/>
          <w:szCs w:val="24"/>
          <w:lang w:val="en-US"/>
        </w:rPr>
      </w:pPr>
      <w:r w:rsidRPr="00C96DDF">
        <w:rPr>
          <w:rFonts w:ascii="Arial" w:hAnsi="Arial" w:cs="Arial"/>
          <w:spacing w:val="4"/>
          <w:kern w:val="16"/>
          <w:szCs w:val="24"/>
          <w:lang w:val="en-US"/>
        </w:rPr>
        <w:t>Commitment to working cooperatively in a community-based setting as part of a multi-disciplinary team of staff, students, and volunteers</w:t>
      </w:r>
    </w:p>
    <w:p w14:paraId="60B02AED" w14:textId="44DC96E7" w:rsidR="4428F4BB" w:rsidRPr="00C96DDF" w:rsidRDefault="00A51DA4" w:rsidP="00C96DDF">
      <w:pPr>
        <w:numPr>
          <w:ilvl w:val="0"/>
          <w:numId w:val="24"/>
        </w:numPr>
        <w:spacing w:after="240" w:line="360" w:lineRule="auto"/>
        <w:ind w:left="547"/>
        <w:rPr>
          <w:rFonts w:ascii="Arial" w:hAnsi="Arial" w:cs="Arial"/>
          <w:spacing w:val="4"/>
          <w:kern w:val="16"/>
          <w:lang w:val="en-US"/>
        </w:rPr>
      </w:pPr>
      <w:r w:rsidRPr="00C96DDF">
        <w:rPr>
          <w:rFonts w:ascii="Arial" w:hAnsi="Arial" w:cs="Arial"/>
          <w:spacing w:val="4"/>
          <w:kern w:val="16"/>
          <w:lang w:val="en-US"/>
        </w:rPr>
        <w:t>Able to speak a second language such as Spanish, Portuguese</w:t>
      </w:r>
      <w:r w:rsidR="00A85BF8" w:rsidRPr="00C96DDF">
        <w:rPr>
          <w:rFonts w:ascii="Arial" w:hAnsi="Arial" w:cs="Arial"/>
          <w:spacing w:val="4"/>
          <w:kern w:val="16"/>
          <w:lang w:val="en-US"/>
        </w:rPr>
        <w:t xml:space="preserve"> would be an asset, but not required.</w:t>
      </w:r>
    </w:p>
    <w:p w14:paraId="3175EA0F" w14:textId="273777F2" w:rsidR="4428F4BB" w:rsidRPr="00C96DDF" w:rsidRDefault="00C96DDF" w:rsidP="00C96DDF">
      <w:pPr>
        <w:pStyle w:val="Heading1"/>
        <w:spacing w:after="120" w:line="360" w:lineRule="auto"/>
        <w:rPr>
          <w:rFonts w:ascii="Arial" w:hAnsi="Arial" w:cs="Arial"/>
          <w:b/>
          <w:spacing w:val="4"/>
          <w:kern w:val="16"/>
        </w:rPr>
      </w:pPr>
      <w:r w:rsidRPr="00C96DDF"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  <w:t>To qualify for this position under the Canada Summer Jobs Program, candidates must:</w:t>
      </w:r>
    </w:p>
    <w:p w14:paraId="47682FDC" w14:textId="09808C8D" w:rsidR="004F1433" w:rsidRPr="00C96DDF" w:rsidRDefault="004F1433" w:rsidP="00C96DDF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kern w:val="16"/>
          <w:szCs w:val="27"/>
        </w:rPr>
      </w:pPr>
      <w:r w:rsidRPr="00C96DDF">
        <w:rPr>
          <w:rFonts w:ascii="Arial" w:hAnsi="Arial" w:cs="Arial"/>
          <w:color w:val="000000"/>
          <w:spacing w:val="4"/>
          <w:kern w:val="16"/>
          <w:szCs w:val="27"/>
        </w:rPr>
        <w:t>be between 15 and 30 years of age at the start of the employment</w:t>
      </w:r>
    </w:p>
    <w:p w14:paraId="0300E105" w14:textId="239CAE9A" w:rsidR="004F1433" w:rsidRPr="00C96DDF" w:rsidRDefault="004F1433" w:rsidP="00C96DDF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kern w:val="16"/>
          <w:szCs w:val="27"/>
        </w:rPr>
      </w:pPr>
      <w:r w:rsidRPr="00C96DDF">
        <w:rPr>
          <w:rFonts w:ascii="Arial" w:hAnsi="Arial" w:cs="Arial"/>
          <w:color w:val="000000"/>
          <w:spacing w:val="4"/>
          <w:kern w:val="16"/>
          <w:szCs w:val="27"/>
        </w:rPr>
        <w:t>be a Canadian citizen, permanent resident, or person to whom refugee protection has been conferred under the Immigration and Refugee Protection Act</w:t>
      </w:r>
    </w:p>
    <w:p w14:paraId="79493870" w14:textId="0135F734" w:rsidR="4428F4BB" w:rsidRPr="00656402" w:rsidRDefault="004F1433" w:rsidP="00C96DDF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kern w:val="16"/>
        </w:rPr>
      </w:pPr>
      <w:proofErr w:type="gramStart"/>
      <w:r w:rsidRPr="00C96DDF">
        <w:rPr>
          <w:rFonts w:ascii="Arial" w:hAnsi="Arial" w:cs="Arial"/>
          <w:color w:val="000000" w:themeColor="text1"/>
          <w:spacing w:val="4"/>
          <w:kern w:val="16"/>
        </w:rPr>
        <w:t>be</w:t>
      </w:r>
      <w:proofErr w:type="gramEnd"/>
      <w:r w:rsidRPr="00C96DDF">
        <w:rPr>
          <w:rFonts w:ascii="Arial" w:hAnsi="Arial" w:cs="Arial"/>
          <w:color w:val="000000" w:themeColor="text1"/>
          <w:spacing w:val="4"/>
          <w:kern w:val="16"/>
        </w:rPr>
        <w:t xml:space="preserve"> legally entitled to work in Canada in accordance with relevant provincial/territorial legislation and regulations.</w:t>
      </w:r>
    </w:p>
    <w:p w14:paraId="4C77B522" w14:textId="716969D4" w:rsidR="00C96DDF" w:rsidRPr="00C96DDF" w:rsidRDefault="00C96DDF" w:rsidP="00656402">
      <w:pPr>
        <w:spacing w:after="120" w:line="360" w:lineRule="auto"/>
        <w:rPr>
          <w:rFonts w:ascii="Arial" w:hAnsi="Arial" w:cs="Arial"/>
          <w:spacing w:val="4"/>
          <w:kern w:val="16"/>
        </w:rPr>
      </w:pPr>
      <w:r w:rsidRPr="00C96DDF">
        <w:rPr>
          <w:rFonts w:ascii="Arial" w:hAnsi="Arial" w:cs="Arial"/>
          <w:spacing w:val="4"/>
          <w:kern w:val="16"/>
        </w:rPr>
        <w:lastRenderedPageBreak/>
        <w:t xml:space="preserve">Interested candidates are asked to email a résumé with covering letter by </w:t>
      </w:r>
      <w:r w:rsidR="007C1FB6">
        <w:rPr>
          <w:rFonts w:ascii="Arial" w:hAnsi="Arial" w:cs="Arial"/>
          <w:spacing w:val="4"/>
          <w:kern w:val="16"/>
        </w:rPr>
        <w:t>Thursday, May 9</w:t>
      </w:r>
      <w:r w:rsidRPr="006E72CA">
        <w:rPr>
          <w:rFonts w:ascii="Arial" w:hAnsi="Arial" w:cs="Arial"/>
          <w:spacing w:val="4"/>
          <w:kern w:val="16"/>
        </w:rPr>
        <w:t xml:space="preserve">, 2024 at 4:00 p.m. </w:t>
      </w:r>
      <w:r w:rsidRPr="00C96DDF">
        <w:rPr>
          <w:rFonts w:ascii="Arial" w:hAnsi="Arial" w:cs="Arial"/>
          <w:spacing w:val="4"/>
          <w:kern w:val="16"/>
        </w:rPr>
        <w:t>to:</w:t>
      </w:r>
    </w:p>
    <w:p w14:paraId="276CA88D" w14:textId="286F10EA" w:rsidR="00C96DDF" w:rsidRPr="00C96DDF" w:rsidRDefault="00C96DDF" w:rsidP="00C96DDF">
      <w:pPr>
        <w:spacing w:line="360" w:lineRule="auto"/>
        <w:ind w:left="360"/>
        <w:rPr>
          <w:rFonts w:ascii="Arial" w:hAnsi="Arial" w:cs="Arial"/>
          <w:noProof w:val="0"/>
          <w:spacing w:val="4"/>
          <w:kern w:val="16"/>
          <w:szCs w:val="24"/>
        </w:rPr>
      </w:pPr>
      <w:r w:rsidRPr="00C96DDF">
        <w:rPr>
          <w:rFonts w:ascii="Arial" w:hAnsi="Arial" w:cs="Arial"/>
          <w:noProof w:val="0"/>
          <w:spacing w:val="4"/>
          <w:kern w:val="16"/>
          <w:szCs w:val="24"/>
        </w:rPr>
        <w:t>Hiring Committee – Community Ambassador Summer Positions</w:t>
      </w:r>
    </w:p>
    <w:p w14:paraId="0E8B02D7" w14:textId="77777777" w:rsidR="00C96DDF" w:rsidRPr="00C96DDF" w:rsidRDefault="00C96DDF" w:rsidP="00C96DDF">
      <w:pPr>
        <w:spacing w:line="360" w:lineRule="auto"/>
        <w:ind w:left="360"/>
        <w:rPr>
          <w:rFonts w:ascii="Arial" w:hAnsi="Arial" w:cs="Arial"/>
          <w:noProof w:val="0"/>
          <w:spacing w:val="4"/>
          <w:kern w:val="16"/>
          <w:szCs w:val="24"/>
        </w:rPr>
      </w:pPr>
      <w:r w:rsidRPr="00C96DDF">
        <w:rPr>
          <w:rFonts w:ascii="Arial" w:hAnsi="Arial" w:cs="Arial"/>
          <w:noProof w:val="0"/>
          <w:spacing w:val="4"/>
          <w:kern w:val="16"/>
          <w:szCs w:val="24"/>
        </w:rPr>
        <w:t>Unison Health and Community Services</w:t>
      </w:r>
    </w:p>
    <w:p w14:paraId="05F8AEE0" w14:textId="77777777" w:rsidR="00C96DDF" w:rsidRPr="00C96DDF" w:rsidRDefault="008C07F9" w:rsidP="00656402">
      <w:pPr>
        <w:spacing w:after="120" w:line="360" w:lineRule="auto"/>
        <w:ind w:left="360"/>
        <w:rPr>
          <w:rFonts w:ascii="Arial" w:hAnsi="Arial" w:cs="Arial"/>
          <w:noProof w:val="0"/>
          <w:spacing w:val="4"/>
          <w:kern w:val="16"/>
          <w:szCs w:val="24"/>
        </w:rPr>
      </w:pPr>
      <w:hyperlink r:id="rId12" w:history="1">
        <w:r w:rsidR="00C96DDF" w:rsidRPr="00C96DDF">
          <w:rPr>
            <w:rStyle w:val="Hyperlink"/>
            <w:rFonts w:ascii="Arial" w:hAnsi="Arial" w:cs="Arial"/>
            <w:noProof w:val="0"/>
            <w:spacing w:val="4"/>
            <w:kern w:val="16"/>
            <w:szCs w:val="24"/>
          </w:rPr>
          <w:t>hirings@unisonhcs.org</w:t>
        </w:r>
      </w:hyperlink>
    </w:p>
    <w:p w14:paraId="305986C4" w14:textId="51026494" w:rsidR="00C96DDF" w:rsidRPr="00C96DDF" w:rsidRDefault="007C1FB6" w:rsidP="00656402">
      <w:pPr>
        <w:tabs>
          <w:tab w:val="left" w:pos="450"/>
        </w:tabs>
        <w:spacing w:after="240" w:line="360" w:lineRule="auto"/>
        <w:ind w:left="360"/>
        <w:rPr>
          <w:rStyle w:val="Emphasis"/>
          <w:rFonts w:ascii="Arial" w:hAnsi="Arial" w:cs="Arial"/>
          <w:b/>
          <w:i w:val="0"/>
          <w:spacing w:val="4"/>
          <w:kern w:val="16"/>
        </w:rPr>
      </w:pPr>
      <w:r>
        <w:rPr>
          <w:rStyle w:val="Emphasis"/>
          <w:rFonts w:ascii="Arial" w:hAnsi="Arial" w:cs="Arial"/>
          <w:b/>
          <w:i w:val="0"/>
          <w:spacing w:val="4"/>
          <w:kern w:val="16"/>
        </w:rPr>
        <w:t>Please cite UN_2024_027</w:t>
      </w:r>
      <w:r w:rsidR="00C96DDF" w:rsidRPr="00C96DDF">
        <w:rPr>
          <w:rStyle w:val="Emphasis"/>
          <w:rFonts w:ascii="Arial" w:hAnsi="Arial" w:cs="Arial"/>
          <w:b/>
          <w:i w:val="0"/>
          <w:spacing w:val="4"/>
          <w:kern w:val="16"/>
        </w:rPr>
        <w:t xml:space="preserve"> in the subject line of the email.</w:t>
      </w:r>
    </w:p>
    <w:p w14:paraId="7593DA4D" w14:textId="77777777" w:rsidR="00C96DDF" w:rsidRPr="00C96DDF" w:rsidRDefault="00C96DDF" w:rsidP="00656402">
      <w:pPr>
        <w:spacing w:after="240" w:line="360" w:lineRule="auto"/>
        <w:rPr>
          <w:rFonts w:ascii="Arial" w:eastAsia="Calibri" w:hAnsi="Arial" w:cs="Arial"/>
          <w:spacing w:val="4"/>
          <w:kern w:val="16"/>
        </w:rPr>
      </w:pPr>
      <w:r w:rsidRPr="00C96DDF">
        <w:rPr>
          <w:rFonts w:ascii="Arial" w:eastAsia="Calibri" w:hAnsi="Arial" w:cs="Arial"/>
          <w:spacing w:val="4"/>
          <w:kern w:val="16"/>
        </w:rPr>
        <w:t>We welcome applications from people who are reflective of the diverse communities we serve, including those who might need accommodation.</w:t>
      </w:r>
    </w:p>
    <w:p w14:paraId="442AB8A7" w14:textId="77777777" w:rsidR="00C96DDF" w:rsidRPr="00C96DDF" w:rsidRDefault="00C96DDF" w:rsidP="00656402">
      <w:pPr>
        <w:spacing w:after="240" w:line="360" w:lineRule="auto"/>
        <w:rPr>
          <w:rFonts w:ascii="Arial" w:eastAsia="Calibri" w:hAnsi="Arial" w:cs="Arial"/>
          <w:spacing w:val="4"/>
          <w:kern w:val="16"/>
        </w:rPr>
      </w:pPr>
      <w:r w:rsidRPr="00C96DDF">
        <w:rPr>
          <w:rFonts w:ascii="Arial" w:eastAsia="Calibri" w:hAnsi="Arial" w:cs="Arial"/>
          <w:spacing w:val="4"/>
          <w:kern w:val="16"/>
        </w:rPr>
        <w:t>Where needed, accommodations for applicants with disabilities will be provided, on request, to support their participation in all aspects of the recruitment process.</w:t>
      </w:r>
    </w:p>
    <w:p w14:paraId="35FAC219" w14:textId="77777777" w:rsidR="00C96DDF" w:rsidRPr="00C96DDF" w:rsidRDefault="00C96DDF" w:rsidP="00C96DDF">
      <w:pPr>
        <w:spacing w:line="360" w:lineRule="auto"/>
        <w:rPr>
          <w:rFonts w:ascii="Arial" w:eastAsia="Calibri" w:hAnsi="Arial" w:cs="Arial"/>
          <w:spacing w:val="4"/>
          <w:kern w:val="16"/>
        </w:rPr>
      </w:pPr>
      <w:r w:rsidRPr="00C96DDF">
        <w:rPr>
          <w:rFonts w:ascii="Arial" w:eastAsia="Calibri" w:hAnsi="Arial" w:cs="Arial"/>
          <w:spacing w:val="4"/>
          <w:kern w:val="16"/>
        </w:rPr>
        <w:t>Please note that due to the volume of applications, only those applicants selected for interviews will be contacted.</w:t>
      </w:r>
    </w:p>
    <w:p w14:paraId="735B175D" w14:textId="6CEC9E09" w:rsidR="0024186F" w:rsidRPr="00C96DDF" w:rsidRDefault="0024186F" w:rsidP="00C96DDF">
      <w:pPr>
        <w:pStyle w:val="Heading1"/>
        <w:spacing w:line="360" w:lineRule="auto"/>
        <w:rPr>
          <w:rFonts w:ascii="Arial" w:eastAsia="Calibri" w:hAnsi="Arial" w:cs="Arial"/>
          <w:spacing w:val="4"/>
          <w:kern w:val="16"/>
        </w:rPr>
      </w:pPr>
    </w:p>
    <w:sectPr w:rsidR="0024186F" w:rsidRPr="00C96DDF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D3B63" w14:textId="77777777" w:rsidR="008C07F9" w:rsidRDefault="008C07F9">
      <w:r>
        <w:separator/>
      </w:r>
    </w:p>
  </w:endnote>
  <w:endnote w:type="continuationSeparator" w:id="0">
    <w:p w14:paraId="61507B7E" w14:textId="77777777" w:rsidR="008C07F9" w:rsidRDefault="008C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6393" w14:textId="77777777" w:rsidR="008C07F9" w:rsidRDefault="008C07F9">
      <w:r>
        <w:separator/>
      </w:r>
    </w:p>
  </w:footnote>
  <w:footnote w:type="continuationSeparator" w:id="0">
    <w:p w14:paraId="23044EF4" w14:textId="77777777" w:rsidR="008C07F9" w:rsidRDefault="008C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0C3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73714EB"/>
    <w:multiLevelType w:val="hybridMultilevel"/>
    <w:tmpl w:val="3F146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1D78"/>
    <w:multiLevelType w:val="hybridMultilevel"/>
    <w:tmpl w:val="7940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F20DB"/>
    <w:multiLevelType w:val="multilevel"/>
    <w:tmpl w:val="63C63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005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4E15A7F"/>
    <w:multiLevelType w:val="hybridMultilevel"/>
    <w:tmpl w:val="9A4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45042"/>
    <w:multiLevelType w:val="hybridMultilevel"/>
    <w:tmpl w:val="7E96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A071B"/>
    <w:multiLevelType w:val="hybridMultilevel"/>
    <w:tmpl w:val="817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17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5"/>
  </w:num>
  <w:num w:numId="13">
    <w:abstractNumId w:val="20"/>
  </w:num>
  <w:num w:numId="14">
    <w:abstractNumId w:val="5"/>
  </w:num>
  <w:num w:numId="15">
    <w:abstractNumId w:val="11"/>
  </w:num>
  <w:num w:numId="16">
    <w:abstractNumId w:val="24"/>
  </w:num>
  <w:num w:numId="17">
    <w:abstractNumId w:val="8"/>
  </w:num>
  <w:num w:numId="18">
    <w:abstractNumId w:val="3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22"/>
  </w:num>
  <w:num w:numId="22">
    <w:abstractNumId w:val="25"/>
  </w:num>
  <w:num w:numId="23">
    <w:abstractNumId w:val="18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11B74"/>
    <w:rsid w:val="00017790"/>
    <w:rsid w:val="000333CD"/>
    <w:rsid w:val="00062DA3"/>
    <w:rsid w:val="00067486"/>
    <w:rsid w:val="00077606"/>
    <w:rsid w:val="00085223"/>
    <w:rsid w:val="000A661B"/>
    <w:rsid w:val="000B4DE0"/>
    <w:rsid w:val="000C73C9"/>
    <w:rsid w:val="000D7BF1"/>
    <w:rsid w:val="000E5226"/>
    <w:rsid w:val="000F18E6"/>
    <w:rsid w:val="000F499D"/>
    <w:rsid w:val="0012007A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05487"/>
    <w:rsid w:val="002179B5"/>
    <w:rsid w:val="0024186F"/>
    <w:rsid w:val="00244D59"/>
    <w:rsid w:val="002531E9"/>
    <w:rsid w:val="00253542"/>
    <w:rsid w:val="002535D4"/>
    <w:rsid w:val="002572BA"/>
    <w:rsid w:val="00262170"/>
    <w:rsid w:val="00265A58"/>
    <w:rsid w:val="00271B0D"/>
    <w:rsid w:val="002C33C2"/>
    <w:rsid w:val="002C7954"/>
    <w:rsid w:val="002D193F"/>
    <w:rsid w:val="002D475D"/>
    <w:rsid w:val="002F1687"/>
    <w:rsid w:val="002F6D86"/>
    <w:rsid w:val="002F77C2"/>
    <w:rsid w:val="00303369"/>
    <w:rsid w:val="00320ACE"/>
    <w:rsid w:val="00321C03"/>
    <w:rsid w:val="0033368F"/>
    <w:rsid w:val="003511B0"/>
    <w:rsid w:val="003658A6"/>
    <w:rsid w:val="00366D74"/>
    <w:rsid w:val="00367C4B"/>
    <w:rsid w:val="003828E4"/>
    <w:rsid w:val="00384723"/>
    <w:rsid w:val="00387BAF"/>
    <w:rsid w:val="003A7F37"/>
    <w:rsid w:val="003B2BC0"/>
    <w:rsid w:val="003C11DE"/>
    <w:rsid w:val="003C37F7"/>
    <w:rsid w:val="003D0810"/>
    <w:rsid w:val="003E538B"/>
    <w:rsid w:val="003F005D"/>
    <w:rsid w:val="0040348D"/>
    <w:rsid w:val="00436994"/>
    <w:rsid w:val="00444DF7"/>
    <w:rsid w:val="00446EDA"/>
    <w:rsid w:val="00453C17"/>
    <w:rsid w:val="00465187"/>
    <w:rsid w:val="00484508"/>
    <w:rsid w:val="004860E3"/>
    <w:rsid w:val="00486157"/>
    <w:rsid w:val="00496B69"/>
    <w:rsid w:val="004D16C0"/>
    <w:rsid w:val="004D380D"/>
    <w:rsid w:val="004D614D"/>
    <w:rsid w:val="004D7B3F"/>
    <w:rsid w:val="004D7BBD"/>
    <w:rsid w:val="004E52E3"/>
    <w:rsid w:val="004E57DF"/>
    <w:rsid w:val="004F0293"/>
    <w:rsid w:val="004F1433"/>
    <w:rsid w:val="005002CC"/>
    <w:rsid w:val="005176C3"/>
    <w:rsid w:val="00525920"/>
    <w:rsid w:val="0053203E"/>
    <w:rsid w:val="005519C0"/>
    <w:rsid w:val="0055573E"/>
    <w:rsid w:val="00566EFF"/>
    <w:rsid w:val="005749B7"/>
    <w:rsid w:val="005A3351"/>
    <w:rsid w:val="005A56F0"/>
    <w:rsid w:val="005D7E9B"/>
    <w:rsid w:val="005F66EF"/>
    <w:rsid w:val="0060387C"/>
    <w:rsid w:val="00614483"/>
    <w:rsid w:val="00622DDF"/>
    <w:rsid w:val="006434C7"/>
    <w:rsid w:val="00650251"/>
    <w:rsid w:val="00656402"/>
    <w:rsid w:val="0066319D"/>
    <w:rsid w:val="00670205"/>
    <w:rsid w:val="00670EA6"/>
    <w:rsid w:val="006820DB"/>
    <w:rsid w:val="00687A52"/>
    <w:rsid w:val="00690797"/>
    <w:rsid w:val="00692AD6"/>
    <w:rsid w:val="0069707A"/>
    <w:rsid w:val="006A44EC"/>
    <w:rsid w:val="006D47BF"/>
    <w:rsid w:val="006D4F82"/>
    <w:rsid w:val="006E72CA"/>
    <w:rsid w:val="00703F61"/>
    <w:rsid w:val="00716B74"/>
    <w:rsid w:val="0072227B"/>
    <w:rsid w:val="00725034"/>
    <w:rsid w:val="007431A0"/>
    <w:rsid w:val="00744E50"/>
    <w:rsid w:val="00746E72"/>
    <w:rsid w:val="007837E8"/>
    <w:rsid w:val="0078746D"/>
    <w:rsid w:val="00787A64"/>
    <w:rsid w:val="007A4BAC"/>
    <w:rsid w:val="007B3205"/>
    <w:rsid w:val="007B5E2F"/>
    <w:rsid w:val="007C1FB6"/>
    <w:rsid w:val="007D50E1"/>
    <w:rsid w:val="00805A39"/>
    <w:rsid w:val="00811CBE"/>
    <w:rsid w:val="00816944"/>
    <w:rsid w:val="00834302"/>
    <w:rsid w:val="00841E62"/>
    <w:rsid w:val="0084612A"/>
    <w:rsid w:val="00880F80"/>
    <w:rsid w:val="00895FCD"/>
    <w:rsid w:val="008C07F9"/>
    <w:rsid w:val="008C18EE"/>
    <w:rsid w:val="008D1985"/>
    <w:rsid w:val="008D1B23"/>
    <w:rsid w:val="008F15FE"/>
    <w:rsid w:val="008F3164"/>
    <w:rsid w:val="008F59DE"/>
    <w:rsid w:val="00911E9D"/>
    <w:rsid w:val="009308FC"/>
    <w:rsid w:val="0093148B"/>
    <w:rsid w:val="00932080"/>
    <w:rsid w:val="00942F81"/>
    <w:rsid w:val="00967508"/>
    <w:rsid w:val="00983A2F"/>
    <w:rsid w:val="00995BFF"/>
    <w:rsid w:val="009B13F7"/>
    <w:rsid w:val="009B4754"/>
    <w:rsid w:val="009B5B55"/>
    <w:rsid w:val="009C04A3"/>
    <w:rsid w:val="009C3EBE"/>
    <w:rsid w:val="009D6CAF"/>
    <w:rsid w:val="009D7EA7"/>
    <w:rsid w:val="00A012EE"/>
    <w:rsid w:val="00A05791"/>
    <w:rsid w:val="00A12ADE"/>
    <w:rsid w:val="00A26578"/>
    <w:rsid w:val="00A3311E"/>
    <w:rsid w:val="00A442AF"/>
    <w:rsid w:val="00A47119"/>
    <w:rsid w:val="00A50F1B"/>
    <w:rsid w:val="00A514EC"/>
    <w:rsid w:val="00A51DA4"/>
    <w:rsid w:val="00A70D44"/>
    <w:rsid w:val="00A7466B"/>
    <w:rsid w:val="00A8090B"/>
    <w:rsid w:val="00A85BF8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85F95"/>
    <w:rsid w:val="00B924C6"/>
    <w:rsid w:val="00BB5662"/>
    <w:rsid w:val="00BC5CFB"/>
    <w:rsid w:val="00BD7952"/>
    <w:rsid w:val="00BF1332"/>
    <w:rsid w:val="00BF3BF6"/>
    <w:rsid w:val="00C03CAF"/>
    <w:rsid w:val="00C117D1"/>
    <w:rsid w:val="00C34620"/>
    <w:rsid w:val="00C409C1"/>
    <w:rsid w:val="00C7692E"/>
    <w:rsid w:val="00C80BC9"/>
    <w:rsid w:val="00C82D2E"/>
    <w:rsid w:val="00C872F2"/>
    <w:rsid w:val="00C96DDF"/>
    <w:rsid w:val="00CA4BF5"/>
    <w:rsid w:val="00CA5532"/>
    <w:rsid w:val="00CA7005"/>
    <w:rsid w:val="00CB41EC"/>
    <w:rsid w:val="00CD255B"/>
    <w:rsid w:val="00CE3F2C"/>
    <w:rsid w:val="00CE585B"/>
    <w:rsid w:val="00CF051D"/>
    <w:rsid w:val="00CF1607"/>
    <w:rsid w:val="00D02C53"/>
    <w:rsid w:val="00D03243"/>
    <w:rsid w:val="00D06052"/>
    <w:rsid w:val="00D16464"/>
    <w:rsid w:val="00D172B2"/>
    <w:rsid w:val="00D31DEB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C225D"/>
    <w:rsid w:val="00DD6E8C"/>
    <w:rsid w:val="00DE1398"/>
    <w:rsid w:val="00DE4FB0"/>
    <w:rsid w:val="00DE6A1A"/>
    <w:rsid w:val="00DE6C62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EB7C37"/>
    <w:rsid w:val="00ED3BE9"/>
    <w:rsid w:val="00ED54A4"/>
    <w:rsid w:val="00F01662"/>
    <w:rsid w:val="00F057EE"/>
    <w:rsid w:val="00F714AA"/>
    <w:rsid w:val="00F82DBE"/>
    <w:rsid w:val="00F83D82"/>
    <w:rsid w:val="00F9051A"/>
    <w:rsid w:val="00F9099A"/>
    <w:rsid w:val="00F97C90"/>
    <w:rsid w:val="00FA144D"/>
    <w:rsid w:val="00FA1923"/>
    <w:rsid w:val="00FA66D4"/>
    <w:rsid w:val="00FA6AC6"/>
    <w:rsid w:val="015C2DBE"/>
    <w:rsid w:val="04157D74"/>
    <w:rsid w:val="0E67EFED"/>
    <w:rsid w:val="11A66DBF"/>
    <w:rsid w:val="1948D6DB"/>
    <w:rsid w:val="2257A0E9"/>
    <w:rsid w:val="263377F2"/>
    <w:rsid w:val="2B81B663"/>
    <w:rsid w:val="2B8BC990"/>
    <w:rsid w:val="2D5181E5"/>
    <w:rsid w:val="35C51E3D"/>
    <w:rsid w:val="3C518138"/>
    <w:rsid w:val="3E8E8FDC"/>
    <w:rsid w:val="42762B92"/>
    <w:rsid w:val="42918243"/>
    <w:rsid w:val="43E0EC9D"/>
    <w:rsid w:val="4428F4BB"/>
    <w:rsid w:val="464137AB"/>
    <w:rsid w:val="4C527111"/>
    <w:rsid w:val="4C591B22"/>
    <w:rsid w:val="54E92708"/>
    <w:rsid w:val="584F7A14"/>
    <w:rsid w:val="5B433BE9"/>
    <w:rsid w:val="5C91F964"/>
    <w:rsid w:val="6974C107"/>
    <w:rsid w:val="6A15E175"/>
    <w:rsid w:val="6F16050A"/>
    <w:rsid w:val="781206A9"/>
    <w:rsid w:val="7B88ED77"/>
    <w:rsid w:val="7EA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09112E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714AA"/>
    <w:pPr>
      <w:spacing w:after="60"/>
      <w:jc w:val="center"/>
      <w:outlineLvl w:val="1"/>
    </w:pPr>
    <w:rPr>
      <w:rFonts w:ascii="Cambria" w:hAnsi="Cambria"/>
      <w:noProof w:val="0"/>
      <w:szCs w:val="24"/>
    </w:rPr>
  </w:style>
  <w:style w:type="character" w:customStyle="1" w:styleId="SubtitleChar">
    <w:name w:val="Subtitle Char"/>
    <w:basedOn w:val="DefaultParagraphFont"/>
    <w:link w:val="Subtitle"/>
    <w:rsid w:val="00F714AA"/>
    <w:rPr>
      <w:rFonts w:ascii="Cambria" w:hAnsi="Cambria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4F1433"/>
    <w:pPr>
      <w:spacing w:before="100" w:beforeAutospacing="1" w:after="100" w:afterAutospacing="1"/>
    </w:pPr>
    <w:rPr>
      <w:noProof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F7213E9A0BC47A6F4DFD9F64ED895" ma:contentTypeVersion="15" ma:contentTypeDescription="Create a new document." ma:contentTypeScope="" ma:versionID="d192a929c20e95c019f31f840cd063d5">
  <xsd:schema xmlns:xsd="http://www.w3.org/2001/XMLSchema" xmlns:xs="http://www.w3.org/2001/XMLSchema" xmlns:p="http://schemas.microsoft.com/office/2006/metadata/properties" xmlns:ns2="3b961c41-d811-421c-9b37-5298cd44999f" xmlns:ns3="455fcdf0-e348-4672-85ec-88cb3b2c4b21" targetNamespace="http://schemas.microsoft.com/office/2006/metadata/properties" ma:root="true" ma:fieldsID="a4d1d89b6db439af5faa60c383cd1857" ns2:_="" ns3:_="">
    <xsd:import namespace="3b961c41-d811-421c-9b37-5298cd44999f"/>
    <xsd:import namespace="455fcdf0-e348-4672-85ec-88cb3b2c4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1c41-d811-421c-9b37-5298cd449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cdf0-e348-4672-85ec-88cb3b2c4b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99457a-bbc9-4ce6-b5eb-7c52e3013924}" ma:internalName="TaxCatchAll" ma:showField="CatchAllData" ma:web="455fcdf0-e348-4672-85ec-88cb3b2c4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b961c41-d811-421c-9b37-5298cd44999f" xsi:nil="true"/>
    <TaxCatchAll xmlns="455fcdf0-e348-4672-85ec-88cb3b2c4b21" xsi:nil="true"/>
    <lcf76f155ced4ddcb4097134ff3c332f xmlns="3b961c41-d811-421c-9b37-5298cd44999f">
      <Terms xmlns="http://schemas.microsoft.com/office/infopath/2007/PartnerControls"/>
    </lcf76f155ced4ddcb4097134ff3c332f>
    <SharedWithUsers xmlns="455fcdf0-e348-4672-85ec-88cb3b2c4b2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72BC-F93A-48AE-8CDC-93A13950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61c41-d811-421c-9b37-5298cd44999f"/>
    <ds:schemaRef ds:uri="455fcdf0-e348-4672-85ec-88cb3b2c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18B78-5D9E-4A19-BF47-3CF97EE6A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2F90-E668-4668-972C-28CC5FCC46A1}">
  <ds:schemaRefs>
    <ds:schemaRef ds:uri="http://schemas.microsoft.com/office/2006/metadata/properties"/>
    <ds:schemaRef ds:uri="http://schemas.microsoft.com/office/infopath/2007/PartnerControls"/>
    <ds:schemaRef ds:uri="3b961c41-d811-421c-9b37-5298cd44999f"/>
    <ds:schemaRef ds:uri="455fcdf0-e348-4672-85ec-88cb3b2c4b21"/>
  </ds:schemaRefs>
</ds:datastoreItem>
</file>

<file path=customXml/itemProps4.xml><?xml version="1.0" encoding="utf-8"?>
<ds:datastoreItem xmlns:ds="http://schemas.openxmlformats.org/officeDocument/2006/customXml" ds:itemID="{4EE4D5EC-2F87-489F-A941-DA6B7886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Sung Design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Sheena Barron</cp:lastModifiedBy>
  <cp:revision>5</cp:revision>
  <cp:lastPrinted>2014-07-23T16:21:00Z</cp:lastPrinted>
  <dcterms:created xsi:type="dcterms:W3CDTF">2024-04-24T17:10:00Z</dcterms:created>
  <dcterms:modified xsi:type="dcterms:W3CDTF">2024-04-25T14:16:00Z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0x010100B1DF7213E9A0BC47A6F4DFD9F64ED895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ColorTag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activity">
    <vt:lpwstr>{"FileActivityType":"9","FileActivityTimeStamp":"2023-04-26T21:05:51.400Z","FileActivityUsersOnPage":[{"DisplayName":"Natasha Ismail","Id":"natasha.ismail@unisonhcs.org"}],"FileActivityNavigationId":null}</vt:lpwstr>
  </property>
  <property fmtid="{D5CDD505-2E9C-101B-9397-08002B2CF9AE}" pid="12" name="MediaServiceImageTags">
    <vt:lpwstr/>
  </property>
</Properties>
</file>