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lang w:val="en-US"/>
        </w:rPr>
        <w:drawing>
          <wp:inline distT="0" distB="0" distL="0" distR="0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 xml:space="preserve">Nurse Practitioner, </w:t>
      </w:r>
      <w:r>
        <w:rPr>
          <w:rFonts w:ascii="Arial" w:hAnsi="Arial" w:cs="Arial"/>
          <w:b/>
          <w:szCs w:val="24"/>
        </w:rPr>
        <w:t>Keele-Rogers Site</w:t>
      </w:r>
    </w:p>
    <w:p w:rsidR="00475386" w:rsidRPr="00F3059F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Part-time, </w:t>
      </w:r>
      <w:r w:rsidR="005C209A">
        <w:rPr>
          <w:rFonts w:ascii="Arial" w:hAnsi="Arial" w:cs="Arial"/>
          <w:b/>
          <w:szCs w:val="24"/>
        </w:rPr>
        <w:t xml:space="preserve">Permanent </w:t>
      </w:r>
      <w:r>
        <w:rPr>
          <w:rFonts w:ascii="Arial" w:hAnsi="Arial" w:cs="Arial"/>
          <w:b/>
          <w:szCs w:val="24"/>
        </w:rPr>
        <w:t>Position</w:t>
      </w:r>
      <w:r w:rsidRPr="00F3059F">
        <w:rPr>
          <w:rFonts w:ascii="Arial" w:hAnsi="Arial" w:cs="Arial"/>
          <w:b/>
          <w:szCs w:val="24"/>
        </w:rPr>
        <w:t xml:space="preserve"> </w:t>
      </w:r>
      <w:r w:rsidR="005C209A">
        <w:rPr>
          <w:rFonts w:ascii="Arial" w:hAnsi="Arial" w:cs="Arial"/>
          <w:b/>
          <w:szCs w:val="24"/>
        </w:rPr>
        <w:t>(21</w:t>
      </w:r>
      <w:r w:rsidRPr="00335E0C">
        <w:rPr>
          <w:rFonts w:ascii="Arial" w:hAnsi="Arial" w:cs="Arial"/>
          <w:b/>
          <w:szCs w:val="24"/>
        </w:rPr>
        <w:t xml:space="preserve"> hours per week)</w:t>
      </w:r>
    </w:p>
    <w:p w:rsidR="00475386" w:rsidRDefault="00475386" w:rsidP="00475386">
      <w:pPr>
        <w:tabs>
          <w:tab w:val="center" w:pos="4680"/>
        </w:tabs>
        <w:suppressAutoHyphens/>
        <w:spacing w:line="360" w:lineRule="auto"/>
        <w:jc w:val="center"/>
        <w:rPr>
          <w:rFonts w:ascii="Arial" w:hAnsi="Arial" w:cs="Arial"/>
          <w:b/>
          <w:szCs w:val="24"/>
        </w:rPr>
      </w:pPr>
      <w:r w:rsidRPr="00F3059F">
        <w:rPr>
          <w:rFonts w:ascii="Arial" w:hAnsi="Arial" w:cs="Arial"/>
          <w:b/>
          <w:szCs w:val="24"/>
        </w:rPr>
        <w:t>$</w:t>
      </w:r>
      <w:r>
        <w:rPr>
          <w:rFonts w:ascii="Arial" w:hAnsi="Arial" w:cs="Arial"/>
          <w:b/>
          <w:szCs w:val="24"/>
        </w:rPr>
        <w:t>64,238</w:t>
      </w:r>
      <w:r w:rsidRPr="00F3059F">
        <w:rPr>
          <w:rFonts w:ascii="Arial" w:hAnsi="Arial" w:cs="Arial"/>
          <w:b/>
          <w:szCs w:val="24"/>
        </w:rPr>
        <w:t xml:space="preserve"> to $7</w:t>
      </w:r>
      <w:r>
        <w:rPr>
          <w:rFonts w:ascii="Arial" w:hAnsi="Arial" w:cs="Arial"/>
          <w:b/>
          <w:szCs w:val="24"/>
        </w:rPr>
        <w:t>3,307</w:t>
      </w:r>
      <w:r w:rsidRPr="00F3059F">
        <w:rPr>
          <w:rFonts w:ascii="Arial" w:hAnsi="Arial" w:cs="Arial"/>
          <w:b/>
          <w:szCs w:val="24"/>
        </w:rPr>
        <w:t xml:space="preserve"> per </w:t>
      </w:r>
      <w:r>
        <w:rPr>
          <w:rFonts w:ascii="Arial" w:hAnsi="Arial" w:cs="Arial"/>
          <w:b/>
          <w:szCs w:val="24"/>
        </w:rPr>
        <w:t>annum plus benefits for 21 hours per week</w:t>
      </w:r>
    </w:p>
    <w:p w:rsidR="00475386" w:rsidRPr="00F3059F" w:rsidRDefault="00475386" w:rsidP="00475386">
      <w:pPr>
        <w:tabs>
          <w:tab w:val="center" w:pos="4680"/>
        </w:tabs>
        <w:suppressAutoHyphens/>
        <w:spacing w:after="24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Salary </w:t>
      </w:r>
      <w:r w:rsidRPr="00F3059F">
        <w:rPr>
          <w:rFonts w:ascii="Arial" w:hAnsi="Arial" w:cs="Arial"/>
          <w:b/>
          <w:szCs w:val="24"/>
        </w:rPr>
        <w:t>commensurate on exp</w:t>
      </w:r>
      <w:r>
        <w:rPr>
          <w:rFonts w:ascii="Arial" w:hAnsi="Arial" w:cs="Arial"/>
          <w:b/>
          <w:szCs w:val="24"/>
        </w:rPr>
        <w:t>erience and education</w:t>
      </w:r>
    </w:p>
    <w:p w:rsidR="002572BA" w:rsidRPr="00DA3773" w:rsidRDefault="00834302" w:rsidP="00FA3E5D">
      <w:pPr>
        <w:spacing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North West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>Unison’s mission is working together to deliver accessible and high quality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:rsidR="00062DA3" w:rsidRPr="0024186F" w:rsidRDefault="00FA3E5D" w:rsidP="0024186F">
      <w:pPr>
        <w:spacing w:after="360" w:line="360" w:lineRule="auto"/>
        <w:rPr>
          <w:rFonts w:ascii="Arial" w:hAnsi="Arial" w:cs="Arial"/>
        </w:rPr>
      </w:pPr>
      <w:r w:rsidRPr="00FA3E5D">
        <w:rPr>
          <w:rFonts w:ascii="Arial" w:hAnsi="Arial" w:cs="Arial"/>
        </w:rPr>
        <w:t>At this time Unison is seeking a keen and committed Nurse Practitioner-Registered Nurse, Extended Class – RN (EC) for our Keele-Rogers site.  The RN (EC) diagnoses and manages common health problems and diseases as part of the multidisciplinary, primary health care team.</w:t>
      </w:r>
    </w:p>
    <w:p w:rsidR="00062DA3" w:rsidRPr="00062DA3" w:rsidRDefault="00FA3E5D" w:rsidP="00062DA3">
      <w:pPr>
        <w:pStyle w:val="Heading1"/>
        <w:spacing w:after="240"/>
        <w:rPr>
          <w:rFonts w:ascii="Arial" w:hAnsi="Arial" w:cs="Arial"/>
          <w:b/>
        </w:rPr>
      </w:pPr>
      <w:r w:rsidRPr="00FA3E5D">
        <w:rPr>
          <w:rFonts w:ascii="Arial" w:hAnsi="Arial" w:cs="Arial"/>
          <w:b/>
        </w:rPr>
        <w:t xml:space="preserve">Job-Specific Responsibilities: </w:t>
      </w:r>
      <w:r w:rsidR="00062DA3" w:rsidRPr="00062DA3">
        <w:rPr>
          <w:rFonts w:ascii="Arial" w:hAnsi="Arial" w:cs="Arial"/>
          <w:b/>
        </w:rPr>
        <w:t xml:space="preserve"> </w:t>
      </w:r>
    </w:p>
    <w:p w:rsidR="00FA3E5D" w:rsidRPr="00FA3E5D" w:rsidRDefault="00FA3E5D" w:rsidP="00253E20">
      <w:pPr>
        <w:pStyle w:val="TOC6"/>
        <w:spacing w:line="360" w:lineRule="auto"/>
        <w:rPr>
          <w:sz w:val="24"/>
          <w:szCs w:val="24"/>
        </w:rPr>
      </w:pPr>
      <w:r w:rsidRPr="00FA3E5D">
        <w:rPr>
          <w:sz w:val="24"/>
          <w:szCs w:val="24"/>
        </w:rPr>
        <w:t xml:space="preserve">Perform clinical duties within the scope of practice, including assessments, diagnosis, treatment, follow up, counseling, screening, education and referral.  </w:t>
      </w:r>
    </w:p>
    <w:p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Collaborate with primary care physicians to focus on clients that are homebound and unable to access primary care services.</w:t>
      </w:r>
    </w:p>
    <w:p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consultation and support related to clinical care to front line staff and our partners.</w:t>
      </w:r>
    </w:p>
    <w:p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feedback on performance and care standards of staff and care providers.</w:t>
      </w:r>
    </w:p>
    <w:p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 xml:space="preserve">Provide supervision and clinical oversight including application of corrective and remedial </w:t>
      </w:r>
      <w:r w:rsidRPr="00FA3E5D">
        <w:rPr>
          <w:rFonts w:ascii="Arial" w:hAnsi="Arial" w:cs="Arial"/>
          <w:szCs w:val="24"/>
        </w:rPr>
        <w:lastRenderedPageBreak/>
        <w:t>actions, as required.</w:t>
      </w:r>
    </w:p>
    <w:p w:rsidR="00FA3E5D" w:rsidRPr="00FA3E5D" w:rsidRDefault="00FA3E5D" w:rsidP="00253E20">
      <w:pPr>
        <w:widowControl w:val="0"/>
        <w:numPr>
          <w:ilvl w:val="0"/>
          <w:numId w:val="21"/>
        </w:numPr>
        <w:spacing w:line="360" w:lineRule="auto"/>
        <w:rPr>
          <w:rFonts w:ascii="Arial" w:hAnsi="Arial" w:cs="Arial"/>
          <w:szCs w:val="24"/>
        </w:rPr>
      </w:pPr>
      <w:r w:rsidRPr="00FA3E5D">
        <w:rPr>
          <w:rFonts w:ascii="Arial" w:hAnsi="Arial" w:cs="Arial"/>
          <w:szCs w:val="24"/>
        </w:rPr>
        <w:t>Provide education/training, knowledge management expertise and research as required.</w:t>
      </w:r>
    </w:p>
    <w:p w:rsidR="00FA3E5D" w:rsidRPr="00253E20" w:rsidRDefault="00FA3E5D" w:rsidP="00253E20">
      <w:pPr>
        <w:widowControl w:val="0"/>
        <w:numPr>
          <w:ilvl w:val="0"/>
          <w:numId w:val="21"/>
        </w:numPr>
        <w:spacing w:after="240" w:line="360" w:lineRule="auto"/>
        <w:rPr>
          <w:rFonts w:ascii="Arial" w:hAnsi="Arial" w:cs="Arial"/>
          <w:szCs w:val="24"/>
        </w:rPr>
      </w:pPr>
      <w:r w:rsidRPr="00253E20">
        <w:rPr>
          <w:rFonts w:ascii="Arial" w:hAnsi="Arial" w:cs="Arial"/>
          <w:szCs w:val="24"/>
        </w:rPr>
        <w:t>Build and maintain relationships with health and social service agencies and external service providers.</w:t>
      </w:r>
    </w:p>
    <w:p w:rsidR="00D172B2" w:rsidRPr="007837E8" w:rsidRDefault="00FA3E5D" w:rsidP="007837E8">
      <w:pPr>
        <w:pStyle w:val="Heading1"/>
        <w:spacing w:after="240"/>
        <w:rPr>
          <w:rFonts w:ascii="Arial" w:hAnsi="Arial" w:cs="Arial"/>
          <w:b/>
          <w:szCs w:val="24"/>
        </w:rPr>
      </w:pPr>
      <w:r w:rsidRPr="00FA3E5D">
        <w:rPr>
          <w:rFonts w:ascii="Arial" w:hAnsi="Arial" w:cs="Arial"/>
          <w:b/>
          <w:szCs w:val="24"/>
        </w:rPr>
        <w:t>Organizational Responsibilities:</w:t>
      </w:r>
    </w:p>
    <w:p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team and organization-wide meetings and committees, initiatives and events.</w:t>
      </w:r>
    </w:p>
    <w:p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Develop work goals in conjunction with supervisor, identifying action plans, learning objectives and professional development needs. </w:t>
      </w:r>
    </w:p>
    <w:p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Participate in performance appraisal process including self-evaluation component.</w:t>
      </w:r>
    </w:p>
    <w:p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Adhere to all policies and procedures of the organization.</w:t>
      </w:r>
    </w:p>
    <w:p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Submit encounter data and/or statistics, administrative forms and reports in a timely fashion.</w:t>
      </w:r>
    </w:p>
    <w:p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 xml:space="preserve">Orient, supervise and support students and/or volunteers as required. </w:t>
      </w:r>
    </w:p>
    <w:p w:rsidR="00253E20" w:rsidRPr="00253E20" w:rsidRDefault="00253E20" w:rsidP="00253E20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Identify, report and debrief on client safety incidents, good catches, occupational health and safety incidents and near misses.</w:t>
      </w:r>
    </w:p>
    <w:p w:rsidR="00253E20" w:rsidRPr="00253E20" w:rsidRDefault="00253E20" w:rsidP="00253E20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bCs/>
        </w:rPr>
      </w:pPr>
      <w:r w:rsidRPr="00253E20">
        <w:rPr>
          <w:rFonts w:ascii="Arial" w:hAnsi="Arial" w:cs="Arial"/>
          <w:bCs/>
        </w:rPr>
        <w:t>Other duties as required.</w:t>
      </w:r>
    </w:p>
    <w:p w:rsidR="00DA4907" w:rsidRPr="003D0810" w:rsidRDefault="008C18EE" w:rsidP="003D0810">
      <w:pPr>
        <w:pStyle w:val="Heading1"/>
        <w:spacing w:before="240" w:after="240"/>
        <w:rPr>
          <w:rFonts w:ascii="Arial" w:hAnsi="Arial" w:cs="Arial"/>
          <w:b/>
        </w:rPr>
      </w:pPr>
      <w:r w:rsidRPr="003D0810">
        <w:rPr>
          <w:rFonts w:ascii="Arial" w:hAnsi="Arial" w:cs="Arial"/>
          <w:b/>
        </w:rPr>
        <w:t>Job-Specific</w:t>
      </w:r>
      <w:r w:rsidR="00F057EE" w:rsidRPr="003D0810">
        <w:rPr>
          <w:rFonts w:ascii="Arial" w:hAnsi="Arial" w:cs="Arial"/>
          <w:b/>
        </w:rPr>
        <w:t xml:space="preserve"> </w:t>
      </w:r>
      <w:r w:rsidR="003C37F7" w:rsidRPr="003D0810">
        <w:rPr>
          <w:rFonts w:ascii="Arial" w:hAnsi="Arial" w:cs="Arial"/>
          <w:b/>
        </w:rPr>
        <w:t>Qualifications:</w:t>
      </w:r>
    </w:p>
    <w:p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Registration in the Extended Class with the College of Nurses of Ontario. </w:t>
      </w:r>
    </w:p>
    <w:p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Sound clinical judgment and strong health assessment and diagnostic skills.</w:t>
      </w:r>
    </w:p>
    <w:p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ability to work effectively independently and as a member of a multi-disciplinary team.</w:t>
      </w:r>
    </w:p>
    <w:p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3-5 years’ experience in a community-based setting or nursing experience in Primary Care/NP.</w:t>
      </w:r>
    </w:p>
    <w:p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triage and clinical skills. </w:t>
      </w:r>
    </w:p>
    <w:p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Willingness to teach /work with other professional disciplines and students.  </w:t>
      </w:r>
    </w:p>
    <w:p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and experience in group work and community development.</w:t>
      </w:r>
    </w:p>
    <w:p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knowledge of, and sensitivity to, the impact of social, economic, environmental and cultural issues on diverse communities.</w:t>
      </w:r>
    </w:p>
    <w:p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Knowledge of issues affecting communities facing barriers to access in an urban environment.</w:t>
      </w:r>
    </w:p>
    <w:p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lastRenderedPageBreak/>
        <w:t>Familiarity with the social, economic and cultural conditions of the health centre’s area; experience in working with local service providers, community groups and networks, and an understanding of local issues and priorities are an asset.</w:t>
      </w:r>
    </w:p>
    <w:p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Commitment to pro-choice philosophy. </w:t>
      </w:r>
    </w:p>
    <w:p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Demonstrated commitment to equity goals and principles, to sexual and reproductive rights, to being youth positive, LGBTTQ2+ positive and sex positive and to being inclusive of diverse sexual and gender identities.</w:t>
      </w:r>
    </w:p>
    <w:p w:rsidR="00253E20" w:rsidRPr="00253E20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>Ability to meet the expectation of providing trans care.</w:t>
      </w:r>
    </w:p>
    <w:p w:rsidR="00253E20" w:rsidRPr="007E6B8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253E20">
        <w:rPr>
          <w:rFonts w:ascii="Arial" w:hAnsi="Arial" w:cs="Arial"/>
        </w:rPr>
        <w:t xml:space="preserve">Excellent interpersonal, communication and organizational skills, including computer </w:t>
      </w:r>
      <w:r w:rsidRPr="007E6B82">
        <w:rPr>
          <w:rFonts w:ascii="Arial" w:hAnsi="Arial" w:cs="Arial"/>
        </w:rPr>
        <w:t>literacy.</w:t>
      </w:r>
    </w:p>
    <w:p w:rsidR="00253E20" w:rsidRPr="00150202" w:rsidRDefault="00253E20" w:rsidP="00253E2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7E6B82">
        <w:rPr>
          <w:rFonts w:ascii="Arial" w:hAnsi="Arial" w:cs="Arial"/>
        </w:rPr>
        <w:t xml:space="preserve">Excellent interpersonal skills with colleagues, students, community members, volunteers, </w:t>
      </w:r>
      <w:r w:rsidRPr="00150202">
        <w:rPr>
          <w:rFonts w:ascii="Arial" w:hAnsi="Arial" w:cs="Arial"/>
        </w:rPr>
        <w:t>etc.</w:t>
      </w:r>
    </w:p>
    <w:p w:rsidR="00253E20" w:rsidRPr="00150202" w:rsidRDefault="0005451A" w:rsidP="00253E20">
      <w:pPr>
        <w:pStyle w:val="ListParagraph"/>
        <w:numPr>
          <w:ilvl w:val="0"/>
          <w:numId w:val="15"/>
        </w:numPr>
        <w:spacing w:after="360" w:line="360" w:lineRule="auto"/>
        <w:rPr>
          <w:rStyle w:val="Emphasis"/>
          <w:rFonts w:ascii="Arial" w:hAnsi="Arial" w:cs="Arial"/>
          <w:i w:val="0"/>
          <w:iCs w:val="0"/>
        </w:rPr>
      </w:pPr>
      <w:r w:rsidRPr="00150202">
        <w:rPr>
          <w:rFonts w:ascii="Arial" w:hAnsi="Arial" w:cs="Arial"/>
        </w:rPr>
        <w:t xml:space="preserve">Ability to work flexible hours including </w:t>
      </w:r>
      <w:r w:rsidR="00D915F3" w:rsidRPr="00150202">
        <w:rPr>
          <w:rStyle w:val="Emphasis"/>
          <w:rFonts w:ascii="Arial" w:hAnsi="Arial" w:cs="Arial"/>
          <w:i w:val="0"/>
        </w:rPr>
        <w:t>Tuesdays, Wednesdays and Thursdays.</w:t>
      </w:r>
    </w:p>
    <w:p w:rsidR="002C77CF" w:rsidRPr="002C77CF" w:rsidRDefault="002C77CF" w:rsidP="002C77CF">
      <w:pPr>
        <w:spacing w:after="360" w:line="360" w:lineRule="auto"/>
        <w:rPr>
          <w:rFonts w:ascii="Arial" w:hAnsi="Arial" w:cs="Arial"/>
          <w:highlight w:val="yellow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Successful candidate must be available to work one evening shift per week</w:t>
      </w:r>
      <w:r>
        <w:rPr>
          <w:rStyle w:val="eop"/>
          <w:rFonts w:ascii="Arial" w:hAnsi="Arial" w:cs="Arial"/>
          <w:color w:val="000000"/>
          <w:shd w:val="clear" w:color="auto" w:fill="FFFFFF"/>
        </w:rPr>
        <w:t>.</w:t>
      </w:r>
    </w:p>
    <w:p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>Interested candidates are asked to email a résumé with covering letter b</w:t>
      </w:r>
      <w:r w:rsidRPr="00150202">
        <w:rPr>
          <w:rFonts w:ascii="Arial" w:hAnsi="Arial" w:cs="Arial"/>
        </w:rPr>
        <w:t xml:space="preserve">y </w:t>
      </w:r>
      <w:r w:rsidR="00475386" w:rsidRPr="00150202">
        <w:rPr>
          <w:rFonts w:ascii="Arial" w:hAnsi="Arial" w:cs="Arial"/>
        </w:rPr>
        <w:t xml:space="preserve">Friday, </w:t>
      </w:r>
      <w:r w:rsidR="00094603">
        <w:rPr>
          <w:rFonts w:ascii="Arial" w:hAnsi="Arial" w:cs="Arial"/>
        </w:rPr>
        <w:t>July 28, 2023</w:t>
      </w:r>
      <w:bookmarkStart w:id="0" w:name="_GoBack"/>
      <w:bookmarkEnd w:id="0"/>
      <w:r w:rsidRPr="00150202">
        <w:rPr>
          <w:rFonts w:ascii="Arial" w:hAnsi="Arial" w:cs="Arial"/>
        </w:rPr>
        <w:t xml:space="preserve"> at 4:00 p.m. to:</w:t>
      </w:r>
    </w:p>
    <w:p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 xml:space="preserve">Hiring Committee - </w:t>
      </w:r>
      <w:r w:rsidR="00253E20" w:rsidRPr="00253E20">
        <w:rPr>
          <w:rFonts w:ascii="Arial" w:hAnsi="Arial" w:cs="Arial"/>
          <w:noProof w:val="0"/>
          <w:szCs w:val="24"/>
        </w:rPr>
        <w:t xml:space="preserve">Nurse Practitioner, </w:t>
      </w:r>
      <w:proofErr w:type="spellStart"/>
      <w:r w:rsidR="00253E20" w:rsidRPr="00253E20">
        <w:rPr>
          <w:rFonts w:ascii="Arial" w:hAnsi="Arial" w:cs="Arial"/>
          <w:noProof w:val="0"/>
          <w:szCs w:val="24"/>
        </w:rPr>
        <w:t>Keele</w:t>
      </w:r>
      <w:proofErr w:type="spellEnd"/>
      <w:r w:rsidR="00253E20" w:rsidRPr="00253E20">
        <w:rPr>
          <w:rFonts w:ascii="Arial" w:hAnsi="Arial" w:cs="Arial"/>
          <w:noProof w:val="0"/>
          <w:szCs w:val="24"/>
        </w:rPr>
        <w:t>-Rogers site</w:t>
      </w:r>
    </w:p>
    <w:p w:rsidR="0024186F" w:rsidRDefault="0024186F" w:rsidP="00670EA6">
      <w:pPr>
        <w:spacing w:line="360" w:lineRule="auto"/>
        <w:jc w:val="center"/>
        <w:rPr>
          <w:rFonts w:ascii="Arial" w:hAnsi="Arial" w:cs="Arial"/>
          <w:noProof w:val="0"/>
          <w:szCs w:val="24"/>
        </w:rPr>
      </w:pPr>
      <w:r>
        <w:rPr>
          <w:rFonts w:ascii="Arial" w:hAnsi="Arial" w:cs="Arial"/>
          <w:noProof w:val="0"/>
          <w:szCs w:val="24"/>
        </w:rPr>
        <w:t>Unison Health and Community Services</w:t>
      </w:r>
    </w:p>
    <w:p w:rsidR="00C70764" w:rsidRPr="00C70764" w:rsidRDefault="00931A03" w:rsidP="00C70764">
      <w:pPr>
        <w:spacing w:after="240" w:line="360" w:lineRule="auto"/>
        <w:jc w:val="center"/>
        <w:rPr>
          <w:rFonts w:ascii="Arial" w:hAnsi="Arial" w:cs="Arial"/>
          <w:noProof w:val="0"/>
          <w:color w:val="0000FF"/>
          <w:szCs w:val="24"/>
          <w:u w:val="single"/>
        </w:rPr>
      </w:pPr>
      <w:hyperlink r:id="rId12" w:history="1">
        <w:r w:rsidR="00253E20" w:rsidRPr="00CA0B3A">
          <w:rPr>
            <w:rStyle w:val="Hyperlink"/>
            <w:rFonts w:ascii="Arial" w:hAnsi="Arial" w:cs="Arial"/>
            <w:noProof w:val="0"/>
            <w:szCs w:val="24"/>
          </w:rPr>
          <w:t>hirings@unisonhcs.org</w:t>
        </w:r>
      </w:hyperlink>
    </w:p>
    <w:p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150202">
        <w:rPr>
          <w:rStyle w:val="Emphasis"/>
          <w:rFonts w:ascii="Arial" w:hAnsi="Arial" w:cs="Arial"/>
          <w:b/>
          <w:i w:val="0"/>
        </w:rPr>
        <w:t>UN_20</w:t>
      </w:r>
      <w:r w:rsidR="0066319D" w:rsidRPr="00150202">
        <w:rPr>
          <w:rStyle w:val="Emphasis"/>
          <w:rFonts w:ascii="Arial" w:hAnsi="Arial" w:cs="Arial"/>
          <w:b/>
          <w:i w:val="0"/>
        </w:rPr>
        <w:t>2</w:t>
      </w:r>
      <w:r w:rsidR="00475386" w:rsidRPr="00150202">
        <w:rPr>
          <w:rStyle w:val="Emphasis"/>
          <w:rFonts w:ascii="Arial" w:hAnsi="Arial" w:cs="Arial"/>
          <w:b/>
          <w:i w:val="0"/>
        </w:rPr>
        <w:t>3</w:t>
      </w:r>
      <w:r w:rsidRPr="00150202">
        <w:rPr>
          <w:rStyle w:val="Emphasis"/>
          <w:rFonts w:ascii="Arial" w:hAnsi="Arial" w:cs="Arial"/>
          <w:b/>
          <w:i w:val="0"/>
        </w:rPr>
        <w:t>_0</w:t>
      </w:r>
      <w:r w:rsidR="00A07884" w:rsidRPr="00150202">
        <w:rPr>
          <w:rStyle w:val="Emphasis"/>
          <w:rFonts w:ascii="Arial" w:hAnsi="Arial" w:cs="Arial"/>
          <w:b/>
          <w:i w:val="0"/>
        </w:rPr>
        <w:t>27</w:t>
      </w:r>
      <w:r w:rsidRPr="00150202">
        <w:rPr>
          <w:rStyle w:val="Emphasis"/>
          <w:rFonts w:ascii="Arial" w:hAnsi="Arial" w:cs="Arial"/>
          <w:b/>
          <w:i w:val="0"/>
        </w:rPr>
        <w:t xml:space="preserve"> i</w:t>
      </w:r>
      <w:r w:rsidR="0024186F" w:rsidRPr="00150202">
        <w:rPr>
          <w:rStyle w:val="Emphasis"/>
          <w:rFonts w:ascii="Arial" w:hAnsi="Arial" w:cs="Arial"/>
          <w:b/>
          <w:i w:val="0"/>
        </w:rPr>
        <w:t>n</w:t>
      </w:r>
      <w:r w:rsidR="0024186F">
        <w:rPr>
          <w:rStyle w:val="Emphasis"/>
          <w:rFonts w:ascii="Arial" w:hAnsi="Arial" w:cs="Arial"/>
          <w:b/>
          <w:i w:val="0"/>
        </w:rPr>
        <w:t xml:space="preserve"> the subject line of the email.</w:t>
      </w:r>
    </w:p>
    <w:p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03" w:rsidRDefault="00931A03">
      <w:r>
        <w:separator/>
      </w:r>
    </w:p>
  </w:endnote>
  <w:endnote w:type="continuationSeparator" w:id="0">
    <w:p w:rsidR="00931A03" w:rsidRDefault="0093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03" w:rsidRDefault="00931A03">
      <w:r>
        <w:separator/>
      </w:r>
    </w:p>
  </w:footnote>
  <w:footnote w:type="continuationSeparator" w:id="0">
    <w:p w:rsidR="00931A03" w:rsidRDefault="00931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B2EFA"/>
    <w:multiLevelType w:val="hybridMultilevel"/>
    <w:tmpl w:val="CA90741E"/>
    <w:lvl w:ilvl="0" w:tplc="21A8A694">
      <w:start w:val="1"/>
      <w:numFmt w:val="bullet"/>
      <w:pStyle w:val="TOC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 w15:restartNumberingAfterBreak="0">
    <w:nsid w:val="22F1431A"/>
    <w:multiLevelType w:val="hybridMultilevel"/>
    <w:tmpl w:val="14BE4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1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5"/>
  </w:num>
  <w:num w:numId="5">
    <w:abstractNumId w:val="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20"/>
  </w:num>
  <w:num w:numId="17">
    <w:abstractNumId w:val="9"/>
  </w:num>
  <w:num w:numId="18">
    <w:abstractNumId w:val="3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F8"/>
    <w:rsid w:val="00007142"/>
    <w:rsid w:val="000333CD"/>
    <w:rsid w:val="0005451A"/>
    <w:rsid w:val="00062DA3"/>
    <w:rsid w:val="00067486"/>
    <w:rsid w:val="00077606"/>
    <w:rsid w:val="00094603"/>
    <w:rsid w:val="000A661B"/>
    <w:rsid w:val="000B4DE0"/>
    <w:rsid w:val="000C73C9"/>
    <w:rsid w:val="000D7BF1"/>
    <w:rsid w:val="000E5226"/>
    <w:rsid w:val="000F499D"/>
    <w:rsid w:val="00103CCF"/>
    <w:rsid w:val="00133E3D"/>
    <w:rsid w:val="00137399"/>
    <w:rsid w:val="0014730F"/>
    <w:rsid w:val="00150202"/>
    <w:rsid w:val="00161166"/>
    <w:rsid w:val="00162079"/>
    <w:rsid w:val="00175BF8"/>
    <w:rsid w:val="00182885"/>
    <w:rsid w:val="00194325"/>
    <w:rsid w:val="001A52F7"/>
    <w:rsid w:val="001E0582"/>
    <w:rsid w:val="001F23AD"/>
    <w:rsid w:val="001F5BE2"/>
    <w:rsid w:val="001F6393"/>
    <w:rsid w:val="00200552"/>
    <w:rsid w:val="002179B5"/>
    <w:rsid w:val="0023279A"/>
    <w:rsid w:val="0024186F"/>
    <w:rsid w:val="00244D59"/>
    <w:rsid w:val="00253542"/>
    <w:rsid w:val="002535D4"/>
    <w:rsid w:val="00253E20"/>
    <w:rsid w:val="002572BA"/>
    <w:rsid w:val="00262170"/>
    <w:rsid w:val="00265A58"/>
    <w:rsid w:val="00271B0D"/>
    <w:rsid w:val="002C33C2"/>
    <w:rsid w:val="002C77CF"/>
    <w:rsid w:val="002C7954"/>
    <w:rsid w:val="002F1687"/>
    <w:rsid w:val="002F6D86"/>
    <w:rsid w:val="002F77C2"/>
    <w:rsid w:val="00303369"/>
    <w:rsid w:val="00320ACE"/>
    <w:rsid w:val="00321C03"/>
    <w:rsid w:val="0033368F"/>
    <w:rsid w:val="00334AF8"/>
    <w:rsid w:val="003511B0"/>
    <w:rsid w:val="00366D74"/>
    <w:rsid w:val="003828E4"/>
    <w:rsid w:val="00384723"/>
    <w:rsid w:val="00387BAF"/>
    <w:rsid w:val="003C11DE"/>
    <w:rsid w:val="003C37F7"/>
    <w:rsid w:val="003D0810"/>
    <w:rsid w:val="003E538B"/>
    <w:rsid w:val="003F005D"/>
    <w:rsid w:val="004028E9"/>
    <w:rsid w:val="00436994"/>
    <w:rsid w:val="00446EDA"/>
    <w:rsid w:val="00453C17"/>
    <w:rsid w:val="00465187"/>
    <w:rsid w:val="00475386"/>
    <w:rsid w:val="004860E3"/>
    <w:rsid w:val="00486157"/>
    <w:rsid w:val="00496B69"/>
    <w:rsid w:val="004D16C0"/>
    <w:rsid w:val="004D380D"/>
    <w:rsid w:val="004D614D"/>
    <w:rsid w:val="004D7BBD"/>
    <w:rsid w:val="004E52E3"/>
    <w:rsid w:val="004E57DF"/>
    <w:rsid w:val="004F0293"/>
    <w:rsid w:val="005002CC"/>
    <w:rsid w:val="005176C3"/>
    <w:rsid w:val="005519C0"/>
    <w:rsid w:val="0055573E"/>
    <w:rsid w:val="00566EFF"/>
    <w:rsid w:val="005749B7"/>
    <w:rsid w:val="005A56F0"/>
    <w:rsid w:val="005C209A"/>
    <w:rsid w:val="005D7E9B"/>
    <w:rsid w:val="005E2C55"/>
    <w:rsid w:val="005F66EF"/>
    <w:rsid w:val="0060387C"/>
    <w:rsid w:val="00614483"/>
    <w:rsid w:val="00622DDF"/>
    <w:rsid w:val="006434C7"/>
    <w:rsid w:val="00650251"/>
    <w:rsid w:val="0066319D"/>
    <w:rsid w:val="00670205"/>
    <w:rsid w:val="00670EA6"/>
    <w:rsid w:val="00687A52"/>
    <w:rsid w:val="00690797"/>
    <w:rsid w:val="00692AD6"/>
    <w:rsid w:val="0069707A"/>
    <w:rsid w:val="006A44EC"/>
    <w:rsid w:val="006D47BF"/>
    <w:rsid w:val="00703F61"/>
    <w:rsid w:val="00716B74"/>
    <w:rsid w:val="00725034"/>
    <w:rsid w:val="007431A0"/>
    <w:rsid w:val="00744E50"/>
    <w:rsid w:val="00746E72"/>
    <w:rsid w:val="007837E8"/>
    <w:rsid w:val="0078746D"/>
    <w:rsid w:val="00787A64"/>
    <w:rsid w:val="007A4BAC"/>
    <w:rsid w:val="007E6B82"/>
    <w:rsid w:val="00811CBE"/>
    <w:rsid w:val="00816944"/>
    <w:rsid w:val="00834302"/>
    <w:rsid w:val="00841E62"/>
    <w:rsid w:val="0084612A"/>
    <w:rsid w:val="00895FCD"/>
    <w:rsid w:val="008C18EE"/>
    <w:rsid w:val="008D1B23"/>
    <w:rsid w:val="008F15FE"/>
    <w:rsid w:val="008F3164"/>
    <w:rsid w:val="00911E9D"/>
    <w:rsid w:val="0093148B"/>
    <w:rsid w:val="00931A03"/>
    <w:rsid w:val="00942F81"/>
    <w:rsid w:val="00983A2F"/>
    <w:rsid w:val="009B13F7"/>
    <w:rsid w:val="009B4754"/>
    <w:rsid w:val="009B5B55"/>
    <w:rsid w:val="009C04A3"/>
    <w:rsid w:val="009C3EBE"/>
    <w:rsid w:val="009D10F9"/>
    <w:rsid w:val="009D6CAF"/>
    <w:rsid w:val="009F6472"/>
    <w:rsid w:val="00A012EE"/>
    <w:rsid w:val="00A05791"/>
    <w:rsid w:val="00A07884"/>
    <w:rsid w:val="00A12ADE"/>
    <w:rsid w:val="00A26578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40F8C"/>
    <w:rsid w:val="00B4783A"/>
    <w:rsid w:val="00B62B5C"/>
    <w:rsid w:val="00B62FB4"/>
    <w:rsid w:val="00B8220D"/>
    <w:rsid w:val="00B853E3"/>
    <w:rsid w:val="00BB5662"/>
    <w:rsid w:val="00BC5CFB"/>
    <w:rsid w:val="00BD7952"/>
    <w:rsid w:val="00BF3BF6"/>
    <w:rsid w:val="00C03CAF"/>
    <w:rsid w:val="00C34620"/>
    <w:rsid w:val="00C409C1"/>
    <w:rsid w:val="00C70764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36B45"/>
    <w:rsid w:val="00D4478D"/>
    <w:rsid w:val="00D46F9E"/>
    <w:rsid w:val="00D651EE"/>
    <w:rsid w:val="00D915F3"/>
    <w:rsid w:val="00DA2E05"/>
    <w:rsid w:val="00DA3773"/>
    <w:rsid w:val="00DA4907"/>
    <w:rsid w:val="00DB1B5C"/>
    <w:rsid w:val="00DC225D"/>
    <w:rsid w:val="00DD6E8C"/>
    <w:rsid w:val="00DE4FB0"/>
    <w:rsid w:val="00DE5529"/>
    <w:rsid w:val="00DE6A1A"/>
    <w:rsid w:val="00DF20E1"/>
    <w:rsid w:val="00E07017"/>
    <w:rsid w:val="00E1155E"/>
    <w:rsid w:val="00E22C54"/>
    <w:rsid w:val="00E339EA"/>
    <w:rsid w:val="00E565AF"/>
    <w:rsid w:val="00E6174E"/>
    <w:rsid w:val="00E64F0A"/>
    <w:rsid w:val="00E70F79"/>
    <w:rsid w:val="00E751A9"/>
    <w:rsid w:val="00E92FBF"/>
    <w:rsid w:val="00EA128A"/>
    <w:rsid w:val="00EB515B"/>
    <w:rsid w:val="00EB67B7"/>
    <w:rsid w:val="00EE799A"/>
    <w:rsid w:val="00F01662"/>
    <w:rsid w:val="00F057EE"/>
    <w:rsid w:val="00F82DBE"/>
    <w:rsid w:val="00F83D82"/>
    <w:rsid w:val="00F9051A"/>
    <w:rsid w:val="00F9099A"/>
    <w:rsid w:val="00F97C90"/>
    <w:rsid w:val="00FA144D"/>
    <w:rsid w:val="00FA1923"/>
    <w:rsid w:val="00FA3E5D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BA"/>
    <w:rPr>
      <w:noProof/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noProof w:val="0"/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  <w:style w:type="paragraph" w:styleId="TOC6">
    <w:name w:val="toc 6"/>
    <w:basedOn w:val="Normal"/>
    <w:next w:val="Normal"/>
    <w:autoRedefine/>
    <w:rsid w:val="00FA3E5D"/>
    <w:pPr>
      <w:numPr>
        <w:numId w:val="21"/>
      </w:numPr>
    </w:pPr>
    <w:rPr>
      <w:rFonts w:ascii="Arial" w:hAnsi="Arial" w:cs="Arial"/>
      <w:noProof w:val="0"/>
      <w:sz w:val="20"/>
      <w:lang w:val="en-US"/>
    </w:rPr>
  </w:style>
  <w:style w:type="character" w:customStyle="1" w:styleId="normaltextrun">
    <w:name w:val="normaltextrun"/>
    <w:basedOn w:val="DefaultParagraphFont"/>
    <w:rsid w:val="002C77CF"/>
  </w:style>
  <w:style w:type="character" w:customStyle="1" w:styleId="eop">
    <w:name w:val="eop"/>
    <w:basedOn w:val="DefaultParagraphFont"/>
    <w:rsid w:val="002C77CF"/>
  </w:style>
  <w:style w:type="character" w:customStyle="1" w:styleId="xnormaltextrun">
    <w:name w:val="x_normaltextrun"/>
    <w:basedOn w:val="DefaultParagraphFont"/>
    <w:rsid w:val="0015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2022 Job Posting</Tag>
    <Date xmlns="3a45ad77-0ae4-4ab0-8c6e-7c0bbbd3c2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4" ma:contentTypeDescription="Create a new document." ma:contentTypeScope="" ma:versionID="cb21b07793a2b1a45dbb7baf50109d25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e14ea59d1ed1af07e618fdcd88707339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2BE9-992E-4982-8F2A-CC8EFC2FB7EC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2.xml><?xml version="1.0" encoding="utf-8"?>
<ds:datastoreItem xmlns:ds="http://schemas.openxmlformats.org/officeDocument/2006/customXml" ds:itemID="{D46D2721-1C22-4A14-9FC9-9EB66FE2D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320AD-6D27-43C0-8CB9-44212DF7E8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3F4B3-92D8-4E82-8187-A658BE89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113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5227</CharactersWithSpaces>
  <SharedDoc>false</SharedDoc>
  <HLinks>
    <vt:vector size="6" baseType="variant"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mailto:hirings@unisonhcs.org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Sheena Barron</cp:lastModifiedBy>
  <cp:revision>7</cp:revision>
  <cp:lastPrinted>2014-07-23T16:21:00Z</cp:lastPrinted>
  <dcterms:created xsi:type="dcterms:W3CDTF">2023-07-20T13:56:00Z</dcterms:created>
  <dcterms:modified xsi:type="dcterms:W3CDTF">2023-07-21T17:27:00Z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</Properties>
</file>