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BDCE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2992EAE9" wp14:editId="044AB195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704A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2BB6824D" w14:textId="77777777" w:rsidR="0066319D" w:rsidRPr="00DA3773" w:rsidRDefault="0033042C" w:rsidP="008B769D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33042C">
        <w:rPr>
          <w:rFonts w:ascii="Arial" w:hAnsi="Arial" w:cs="Arial"/>
          <w:b/>
          <w:color w:val="000000"/>
          <w:lang w:val="en-US"/>
        </w:rPr>
        <w:t>Housing Help Summer Position – Keele Rogers Site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0B0E03F2" w14:textId="77777777" w:rsidR="008B769D" w:rsidRDefault="0033042C" w:rsidP="008B769D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B26C4A4">
        <w:rPr>
          <w:rFonts w:ascii="Arial" w:hAnsi="Arial" w:cs="Arial"/>
          <w:b/>
          <w:bCs/>
          <w:color w:val="000000" w:themeColor="text1"/>
          <w:lang w:val="en-US"/>
        </w:rPr>
        <w:t>35 hours per week</w:t>
      </w:r>
      <w:r w:rsidR="00B3707E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for </w:t>
      </w:r>
      <w:r w:rsidR="584980C5" w:rsidRPr="0B26C4A4">
        <w:rPr>
          <w:rFonts w:ascii="Arial" w:hAnsi="Arial" w:cs="Arial"/>
          <w:b/>
          <w:bCs/>
          <w:color w:val="000000" w:themeColor="text1"/>
          <w:lang w:val="en-US"/>
        </w:rPr>
        <w:t>8</w:t>
      </w:r>
      <w:r w:rsidR="00B3707E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weeks</w:t>
      </w:r>
      <w:r w:rsidR="008B769D">
        <w:rPr>
          <w:rFonts w:ascii="Arial" w:hAnsi="Arial" w:cs="Arial"/>
          <w:b/>
          <w:bCs/>
          <w:color w:val="000000" w:themeColor="text1"/>
          <w:lang w:val="en-US"/>
        </w:rPr>
        <w:t xml:space="preserve"> June 1, 2023, to July 27, 2023</w:t>
      </w:r>
      <w:r w:rsidR="00574D8B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</w:p>
    <w:p w14:paraId="13B19F63" w14:textId="3AF51DF1" w:rsidR="002572BA" w:rsidRDefault="008B769D" w:rsidP="008B769D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C6A3E">
        <w:rPr>
          <w:rFonts w:ascii="Arial" w:hAnsi="Arial" w:cs="Arial"/>
          <w:b/>
          <w:bCs/>
          <w:color w:val="000000" w:themeColor="text1"/>
          <w:lang w:val="en-US"/>
        </w:rPr>
        <w:t>$15</w:t>
      </w:r>
      <w:r w:rsidR="00FC6A3E">
        <w:rPr>
          <w:rFonts w:ascii="Arial" w:hAnsi="Arial" w:cs="Arial"/>
          <w:b/>
          <w:bCs/>
          <w:color w:val="000000" w:themeColor="text1"/>
          <w:lang w:val="en-US"/>
        </w:rPr>
        <w:t>.50</w:t>
      </w:r>
      <w:r w:rsidRPr="00FC6A3E">
        <w:rPr>
          <w:rFonts w:ascii="Arial" w:hAnsi="Arial" w:cs="Arial"/>
          <w:b/>
          <w:bCs/>
          <w:color w:val="000000" w:themeColor="text1"/>
          <w:lang w:val="en-US"/>
        </w:rPr>
        <w:t xml:space="preserve"> per hour</w:t>
      </w:r>
    </w:p>
    <w:p w14:paraId="6E1631F0" w14:textId="77777777" w:rsidR="008B769D" w:rsidRPr="008B769D" w:rsidRDefault="008B769D" w:rsidP="008B769D">
      <w:pPr>
        <w:rPr>
          <w:lang w:val="en-US"/>
        </w:rPr>
      </w:pPr>
    </w:p>
    <w:p w14:paraId="203C6385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7C2B4E4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13A264EC" w14:textId="77777777" w:rsidR="0080233D" w:rsidRDefault="0031623E" w:rsidP="00830CC5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Reporting to the Manager of Housing Services and Harm Reduction Programs, </w:t>
      </w:r>
      <w:r w:rsidR="00062DA3" w:rsidRPr="0024186F">
        <w:rPr>
          <w:rFonts w:ascii="Arial" w:hAnsi="Arial" w:cs="Arial"/>
        </w:rPr>
        <w:t>Unison is seeking</w:t>
      </w:r>
      <w:r>
        <w:rPr>
          <w:rFonts w:ascii="Arial" w:hAnsi="Arial" w:cs="Arial"/>
        </w:rPr>
        <w:t xml:space="preserve"> to fill a Summer Help </w:t>
      </w:r>
      <w:r w:rsidR="0033042C"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>position</w:t>
      </w:r>
      <w:r w:rsidR="0033042C">
        <w:rPr>
          <w:rFonts w:ascii="Arial" w:hAnsi="Arial" w:cs="Arial"/>
        </w:rPr>
        <w:t xml:space="preserve"> </w:t>
      </w:r>
      <w:r w:rsidR="00062DA3" w:rsidRPr="0024186F">
        <w:rPr>
          <w:rFonts w:ascii="Arial" w:hAnsi="Arial" w:cs="Arial"/>
        </w:rPr>
        <w:t xml:space="preserve">for our </w:t>
      </w:r>
      <w:r w:rsidR="0033042C">
        <w:rPr>
          <w:rFonts w:ascii="Arial" w:hAnsi="Arial" w:cs="Arial"/>
        </w:rPr>
        <w:t xml:space="preserve">Keele-Rogers </w:t>
      </w:r>
      <w:r w:rsidR="00062DA3" w:rsidRPr="0024186F">
        <w:rPr>
          <w:rFonts w:ascii="Arial" w:hAnsi="Arial" w:cs="Arial"/>
        </w:rPr>
        <w:t>site.</w:t>
      </w:r>
    </w:p>
    <w:p w14:paraId="58068042" w14:textId="77777777" w:rsidR="0080233D" w:rsidRPr="007837E8" w:rsidRDefault="0080233D" w:rsidP="0080233D">
      <w:pPr>
        <w:pStyle w:val="Heading1"/>
        <w:spacing w:after="240"/>
        <w:rPr>
          <w:rFonts w:ascii="Arial" w:hAnsi="Arial" w:cs="Arial"/>
          <w:b/>
          <w:szCs w:val="24"/>
        </w:rPr>
      </w:pPr>
      <w:r w:rsidRPr="00062DA3">
        <w:rPr>
          <w:rFonts w:ascii="Arial" w:hAnsi="Arial" w:cs="Arial"/>
          <w:b/>
        </w:rPr>
        <w:t>Job</w:t>
      </w:r>
      <w:r>
        <w:rPr>
          <w:rFonts w:ascii="Arial" w:hAnsi="Arial" w:cs="Arial"/>
          <w:b/>
        </w:rPr>
        <w:t xml:space="preserve"> </w:t>
      </w:r>
      <w:r w:rsidRPr="00062DA3">
        <w:rPr>
          <w:rFonts w:ascii="Arial" w:hAnsi="Arial" w:cs="Arial"/>
          <w:b/>
        </w:rPr>
        <w:t>Responsibilities:</w:t>
      </w:r>
    </w:p>
    <w:p w14:paraId="0C734B9B" w14:textId="77777777" w:rsidR="0080233D" w:rsidRPr="0031623E" w:rsidRDefault="0080233D" w:rsidP="0031623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31623E">
        <w:rPr>
          <w:rFonts w:ascii="Arial" w:hAnsi="Arial" w:cs="Arial"/>
          <w:lang w:val="en-GB"/>
        </w:rPr>
        <w:t>Assist in Housing Intake, general housing search and other housing help duties</w:t>
      </w:r>
    </w:p>
    <w:p w14:paraId="3E2834CD" w14:textId="77777777" w:rsidR="0080233D" w:rsidRPr="0080233D" w:rsidRDefault="0080233D" w:rsidP="0080233D">
      <w:pPr>
        <w:pStyle w:val="Default"/>
        <w:numPr>
          <w:ilvl w:val="0"/>
          <w:numId w:val="17"/>
        </w:numPr>
        <w:spacing w:line="360" w:lineRule="auto"/>
      </w:pPr>
      <w:r w:rsidRPr="0080233D">
        <w:rPr>
          <w:lang w:val="en-GB"/>
        </w:rPr>
        <w:t>Assist client</w:t>
      </w:r>
      <w:r w:rsidR="0031623E">
        <w:rPr>
          <w:lang w:val="en-GB"/>
        </w:rPr>
        <w:t>s</w:t>
      </w:r>
      <w:r w:rsidRPr="0080233D">
        <w:rPr>
          <w:lang w:val="en-GB"/>
        </w:rPr>
        <w:t xml:space="preserve"> with community referrals including shelters, mental health supports, local food banks etc.</w:t>
      </w:r>
    </w:p>
    <w:p w14:paraId="277E7EDB" w14:textId="77777777" w:rsidR="0080233D" w:rsidRPr="0080233D" w:rsidRDefault="0080233D" w:rsidP="0080233D">
      <w:pPr>
        <w:pStyle w:val="Default"/>
        <w:numPr>
          <w:ilvl w:val="0"/>
          <w:numId w:val="17"/>
        </w:numPr>
        <w:spacing w:line="360" w:lineRule="auto"/>
      </w:pPr>
      <w:r w:rsidRPr="0080233D">
        <w:rPr>
          <w:lang w:val="en-GB"/>
        </w:rPr>
        <w:t>Assist with Income support applications</w:t>
      </w:r>
    </w:p>
    <w:p w14:paraId="2683A939" w14:textId="7E8C2A5F" w:rsidR="00B27D4F" w:rsidRPr="00830CC5" w:rsidRDefault="0080233D" w:rsidP="00830CC5">
      <w:pPr>
        <w:pStyle w:val="Default"/>
        <w:numPr>
          <w:ilvl w:val="0"/>
          <w:numId w:val="17"/>
        </w:numPr>
        <w:spacing w:after="240" w:line="360" w:lineRule="auto"/>
        <w:rPr>
          <w:rStyle w:val="Emphasis"/>
          <w:i w:val="0"/>
          <w:iCs w:val="0"/>
        </w:rPr>
      </w:pPr>
      <w:r w:rsidRPr="0080233D">
        <w:rPr>
          <w:lang w:val="en-GB"/>
        </w:rPr>
        <w:t>Assist with Food Security programs when needed</w:t>
      </w:r>
      <w:r w:rsidR="0031623E">
        <w:rPr>
          <w:lang w:val="en-GB"/>
        </w:rPr>
        <w:t>.</w:t>
      </w:r>
    </w:p>
    <w:p w14:paraId="23FFC248" w14:textId="77777777" w:rsidR="00FA1923" w:rsidRPr="00B27D4F" w:rsidRDefault="0080233D" w:rsidP="00B27D4F">
      <w:pPr>
        <w:pStyle w:val="Heading1"/>
        <w:rPr>
          <w:rStyle w:val="Emphasis"/>
          <w:rFonts w:ascii="Arial" w:hAnsi="Arial" w:cs="Arial"/>
          <w:b/>
          <w:i w:val="0"/>
          <w:iCs w:val="0"/>
        </w:rPr>
      </w:pPr>
      <w:r w:rsidRPr="00B27D4F">
        <w:rPr>
          <w:rStyle w:val="Emphasis"/>
          <w:rFonts w:ascii="Arial" w:hAnsi="Arial" w:cs="Arial"/>
          <w:b/>
          <w:i w:val="0"/>
          <w:iCs w:val="0"/>
        </w:rPr>
        <w:t xml:space="preserve">To qualify for this position under the Canada Summer Jobs Program, </w:t>
      </w:r>
      <w:r w:rsidR="00B27D4F" w:rsidRPr="00B27D4F">
        <w:rPr>
          <w:rStyle w:val="Emphasis"/>
          <w:rFonts w:ascii="Arial" w:hAnsi="Arial" w:cs="Arial"/>
          <w:b/>
          <w:i w:val="0"/>
          <w:iCs w:val="0"/>
        </w:rPr>
        <w:t>candidates must:</w:t>
      </w:r>
    </w:p>
    <w:p w14:paraId="25CCFE14" w14:textId="77777777" w:rsidR="00B27D4F" w:rsidRDefault="00B27D4F" w:rsidP="00B27D4F"/>
    <w:p w14:paraId="443C0867" w14:textId="77777777" w:rsidR="00B27D4F" w:rsidRPr="00B27D4F" w:rsidRDefault="00B27D4F" w:rsidP="00B27D4F">
      <w:pPr>
        <w:pStyle w:val="Default"/>
        <w:numPr>
          <w:ilvl w:val="0"/>
          <w:numId w:val="22"/>
        </w:numPr>
        <w:spacing w:line="360" w:lineRule="auto"/>
        <w:rPr>
          <w:lang w:val="en-GB"/>
        </w:rPr>
      </w:pPr>
      <w:r w:rsidRPr="00B27D4F">
        <w:rPr>
          <w:lang w:val="en-GB"/>
        </w:rPr>
        <w:t>be between 15 and 30 years of age at the start of the employment</w:t>
      </w:r>
    </w:p>
    <w:p w14:paraId="4E1B27AA" w14:textId="77777777" w:rsidR="00B27D4F" w:rsidRPr="00B27D4F" w:rsidRDefault="00B27D4F" w:rsidP="00B27D4F">
      <w:pPr>
        <w:pStyle w:val="Default"/>
        <w:numPr>
          <w:ilvl w:val="0"/>
          <w:numId w:val="22"/>
        </w:numPr>
        <w:spacing w:line="360" w:lineRule="auto"/>
        <w:rPr>
          <w:lang w:val="en-GB"/>
        </w:rPr>
      </w:pPr>
      <w:r w:rsidRPr="00B27D4F">
        <w:rPr>
          <w:lang w:val="en-GB"/>
        </w:rPr>
        <w:t>be a Canadian citizen, permanent resident, or person to whom refugee protection has been conferred under the Immigrat</w:t>
      </w:r>
      <w:r w:rsidR="0031623E">
        <w:rPr>
          <w:lang w:val="en-GB"/>
        </w:rPr>
        <w:t>ion and Refugee Protection Act</w:t>
      </w:r>
    </w:p>
    <w:p w14:paraId="02CD9335" w14:textId="77777777" w:rsidR="00B27D4F" w:rsidRPr="00B27D4F" w:rsidRDefault="00B27D4F" w:rsidP="00830CC5">
      <w:pPr>
        <w:pStyle w:val="Default"/>
        <w:numPr>
          <w:ilvl w:val="0"/>
          <w:numId w:val="22"/>
        </w:numPr>
        <w:spacing w:after="240" w:line="360" w:lineRule="auto"/>
        <w:rPr>
          <w:lang w:val="en-GB"/>
        </w:rPr>
      </w:pPr>
      <w:r w:rsidRPr="00B27D4F">
        <w:rPr>
          <w:lang w:val="en-GB"/>
        </w:rPr>
        <w:lastRenderedPageBreak/>
        <w:t>be legally entitled to work in Canada in accordance with relevant provincial/territorial legislation and regulations.</w:t>
      </w:r>
    </w:p>
    <w:p w14:paraId="239501B1" w14:textId="0215638D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FC6A3E">
        <w:rPr>
          <w:rFonts w:ascii="Arial" w:hAnsi="Arial" w:cs="Arial"/>
        </w:rPr>
        <w:t>Mon</w:t>
      </w:r>
      <w:r w:rsidR="00166E5B">
        <w:rPr>
          <w:rFonts w:ascii="Arial" w:hAnsi="Arial" w:cs="Arial"/>
        </w:rPr>
        <w:t>day</w:t>
      </w:r>
      <w:r w:rsidR="00FC6A3E">
        <w:rPr>
          <w:rFonts w:ascii="Arial" w:hAnsi="Arial" w:cs="Arial"/>
        </w:rPr>
        <w:t>,</w:t>
      </w:r>
      <w:r w:rsidR="00166E5B">
        <w:rPr>
          <w:rFonts w:ascii="Arial" w:hAnsi="Arial" w:cs="Arial"/>
        </w:rPr>
        <w:t xml:space="preserve"> May </w:t>
      </w:r>
      <w:r w:rsidR="008B769D">
        <w:rPr>
          <w:rFonts w:ascii="Arial" w:hAnsi="Arial" w:cs="Arial"/>
        </w:rPr>
        <w:t>8</w:t>
      </w:r>
      <w:r w:rsidR="00B27D4F">
        <w:rPr>
          <w:rFonts w:ascii="Arial" w:hAnsi="Arial" w:cs="Arial"/>
        </w:rPr>
        <w:t xml:space="preserve">, </w:t>
      </w:r>
      <w:r w:rsidRPr="00B27D4F">
        <w:rPr>
          <w:rFonts w:ascii="Arial" w:hAnsi="Arial" w:cs="Arial"/>
        </w:rPr>
        <w:t>20</w:t>
      </w:r>
      <w:r w:rsidR="0066319D" w:rsidRPr="00B27D4F">
        <w:rPr>
          <w:rFonts w:ascii="Arial" w:hAnsi="Arial" w:cs="Arial"/>
        </w:rPr>
        <w:t>2</w:t>
      </w:r>
      <w:r w:rsidR="008B769D">
        <w:rPr>
          <w:rFonts w:ascii="Arial" w:hAnsi="Arial" w:cs="Arial"/>
        </w:rPr>
        <w:t>3</w:t>
      </w:r>
      <w:r w:rsidRPr="00B27D4F">
        <w:rPr>
          <w:rFonts w:ascii="Arial" w:hAnsi="Arial" w:cs="Arial"/>
        </w:rPr>
        <w:t xml:space="preserve"> at </w:t>
      </w:r>
      <w:r w:rsidR="00FD01EF">
        <w:rPr>
          <w:rFonts w:ascii="Arial" w:hAnsi="Arial" w:cs="Arial"/>
        </w:rPr>
        <w:t>4</w:t>
      </w:r>
      <w:r w:rsidRPr="00B27D4F">
        <w:rPr>
          <w:rFonts w:ascii="Arial" w:hAnsi="Arial" w:cs="Arial"/>
        </w:rPr>
        <w:t>:00 p.m. to:</w:t>
      </w:r>
    </w:p>
    <w:p w14:paraId="266EA7F0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B27D4F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B27D4F">
        <w:rPr>
          <w:rFonts w:ascii="Arial" w:hAnsi="Arial" w:cs="Arial"/>
          <w:noProof w:val="0"/>
          <w:szCs w:val="24"/>
        </w:rPr>
        <w:t xml:space="preserve">Housing Help Summer </w:t>
      </w:r>
      <w:r w:rsidRPr="00B27D4F">
        <w:rPr>
          <w:rFonts w:ascii="Arial" w:hAnsi="Arial" w:cs="Arial"/>
          <w:noProof w:val="0"/>
          <w:szCs w:val="24"/>
        </w:rPr>
        <w:t>Position</w:t>
      </w:r>
    </w:p>
    <w:p w14:paraId="7E2D7B59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31E20B61" w14:textId="77777777" w:rsidR="0024186F" w:rsidRDefault="00000000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12" w:history="1">
        <w:r w:rsidR="00B27D4F" w:rsidRPr="00FF7B74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47DB606E" w14:textId="7015B667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B27D4F">
        <w:rPr>
          <w:rStyle w:val="Emphasis"/>
          <w:rFonts w:ascii="Arial" w:hAnsi="Arial" w:cs="Arial"/>
          <w:b/>
          <w:i w:val="0"/>
        </w:rPr>
        <w:t>UN_20</w:t>
      </w:r>
      <w:r w:rsidR="0066319D" w:rsidRPr="00B27D4F">
        <w:rPr>
          <w:rStyle w:val="Emphasis"/>
          <w:rFonts w:ascii="Arial" w:hAnsi="Arial" w:cs="Arial"/>
          <w:b/>
          <w:i w:val="0"/>
        </w:rPr>
        <w:t>2</w:t>
      </w:r>
      <w:r w:rsidR="008B769D">
        <w:rPr>
          <w:rStyle w:val="Emphasis"/>
          <w:rFonts w:ascii="Arial" w:hAnsi="Arial" w:cs="Arial"/>
          <w:b/>
          <w:i w:val="0"/>
        </w:rPr>
        <w:t>3</w:t>
      </w:r>
      <w:r w:rsidR="008E3F77">
        <w:rPr>
          <w:rStyle w:val="Emphasis"/>
          <w:rFonts w:ascii="Arial" w:hAnsi="Arial" w:cs="Arial"/>
          <w:b/>
          <w:i w:val="0"/>
        </w:rPr>
        <w:t>_</w:t>
      </w:r>
      <w:r w:rsidR="00FF44E5">
        <w:rPr>
          <w:rStyle w:val="Emphasis"/>
          <w:rFonts w:ascii="Arial" w:hAnsi="Arial" w:cs="Arial"/>
          <w:b/>
          <w:i w:val="0"/>
        </w:rPr>
        <w:t>01</w:t>
      </w:r>
      <w:r w:rsidR="008B769D">
        <w:rPr>
          <w:rStyle w:val="Emphasis"/>
          <w:rFonts w:ascii="Arial" w:hAnsi="Arial" w:cs="Arial"/>
          <w:b/>
          <w:i w:val="0"/>
        </w:rPr>
        <w:t>6</w:t>
      </w:r>
      <w:r w:rsidR="008E3F77">
        <w:rPr>
          <w:rStyle w:val="Emphasis"/>
          <w:rFonts w:ascii="Arial" w:hAnsi="Arial" w:cs="Arial"/>
          <w:b/>
          <w:i w:val="0"/>
        </w:rPr>
        <w:t xml:space="preserve"> 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5EF4F45" w14:textId="6C89AEB1" w:rsidR="00830CC5" w:rsidRDefault="00830CC5" w:rsidP="00830CC5">
      <w:pPr>
        <w:spacing w:before="240"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97252C">
        <w:rPr>
          <w:rStyle w:val="Emphasis"/>
          <w:rFonts w:ascii="Arial" w:hAnsi="Arial" w:cs="Arial"/>
          <w:b/>
          <w:i w:val="0"/>
        </w:rPr>
        <w:t xml:space="preserve">Please be advised that our organization requires all staff, students, and volunteers to </w:t>
      </w:r>
      <w:r w:rsidR="008B769D">
        <w:rPr>
          <w:rStyle w:val="Emphasis"/>
          <w:rFonts w:ascii="Arial" w:hAnsi="Arial" w:cs="Arial"/>
          <w:b/>
          <w:i w:val="0"/>
        </w:rPr>
        <w:t>have their vaccinations up to date</w:t>
      </w:r>
      <w:r w:rsidRPr="0097252C">
        <w:rPr>
          <w:rStyle w:val="Emphasis"/>
          <w:rFonts w:ascii="Arial" w:hAnsi="Arial" w:cs="Arial"/>
          <w:b/>
          <w:i w:val="0"/>
        </w:rPr>
        <w:t>.  Proof of vaccination can be obtained from the Ministry site.</w:t>
      </w:r>
    </w:p>
    <w:p w14:paraId="460F2DC8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4F5C38FB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2002E188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357E" w14:textId="77777777" w:rsidR="0085523E" w:rsidRDefault="0085523E">
      <w:r>
        <w:separator/>
      </w:r>
    </w:p>
  </w:endnote>
  <w:endnote w:type="continuationSeparator" w:id="0">
    <w:p w14:paraId="4A035191" w14:textId="77777777" w:rsidR="0085523E" w:rsidRDefault="008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82B2" w14:textId="77777777" w:rsidR="0085523E" w:rsidRDefault="0085523E">
      <w:r>
        <w:separator/>
      </w:r>
    </w:p>
  </w:footnote>
  <w:footnote w:type="continuationSeparator" w:id="0">
    <w:p w14:paraId="28F6C9A0" w14:textId="77777777" w:rsidR="0085523E" w:rsidRDefault="0085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0696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65DE8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46EAE"/>
    <w:multiLevelType w:val="hybridMultilevel"/>
    <w:tmpl w:val="9FE46D40"/>
    <w:lvl w:ilvl="0" w:tplc="9E56C8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070FB"/>
    <w:multiLevelType w:val="hybridMultilevel"/>
    <w:tmpl w:val="45D0C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D5C60"/>
    <w:multiLevelType w:val="hybridMultilevel"/>
    <w:tmpl w:val="11C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391047">
    <w:abstractNumId w:val="11"/>
  </w:num>
  <w:num w:numId="2" w16cid:durableId="880941847">
    <w:abstractNumId w:val="0"/>
  </w:num>
  <w:num w:numId="3" w16cid:durableId="1802725680">
    <w:abstractNumId w:val="14"/>
  </w:num>
  <w:num w:numId="4" w16cid:durableId="380175869">
    <w:abstractNumId w:val="4"/>
  </w:num>
  <w:num w:numId="5" w16cid:durableId="1504516830">
    <w:abstractNumId w:val="1"/>
  </w:num>
  <w:num w:numId="6" w16cid:durableId="267810994">
    <w:abstractNumId w:val="15"/>
  </w:num>
  <w:num w:numId="7" w16cid:durableId="318391343">
    <w:abstractNumId w:val="12"/>
  </w:num>
  <w:num w:numId="8" w16cid:durableId="876545331">
    <w:abstractNumId w:val="6"/>
  </w:num>
  <w:num w:numId="9" w16cid:durableId="15470773">
    <w:abstractNumId w:val="9"/>
  </w:num>
  <w:num w:numId="10" w16cid:durableId="548761958">
    <w:abstractNumId w:val="7"/>
  </w:num>
  <w:num w:numId="11" w16cid:durableId="319576745">
    <w:abstractNumId w:val="2"/>
  </w:num>
  <w:num w:numId="12" w16cid:durableId="129060941">
    <w:abstractNumId w:val="13"/>
  </w:num>
  <w:num w:numId="13" w16cid:durableId="1286428513">
    <w:abstractNumId w:val="17"/>
  </w:num>
  <w:num w:numId="14" w16cid:durableId="417026557">
    <w:abstractNumId w:val="5"/>
  </w:num>
  <w:num w:numId="15" w16cid:durableId="1796288504">
    <w:abstractNumId w:val="10"/>
  </w:num>
  <w:num w:numId="16" w16cid:durableId="1090662290">
    <w:abstractNumId w:val="21"/>
  </w:num>
  <w:num w:numId="17" w16cid:durableId="1556157100">
    <w:abstractNumId w:val="8"/>
  </w:num>
  <w:num w:numId="18" w16cid:durableId="580679463">
    <w:abstractNumId w:val="3"/>
  </w:num>
  <w:num w:numId="19" w16cid:durableId="209886147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64236588">
    <w:abstractNumId w:val="20"/>
  </w:num>
  <w:num w:numId="21" w16cid:durableId="772936783">
    <w:abstractNumId w:val="16"/>
  </w:num>
  <w:num w:numId="22" w16cid:durableId="734937869">
    <w:abstractNumId w:val="22"/>
  </w:num>
  <w:num w:numId="23" w16cid:durableId="13528762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66E5B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1623E"/>
    <w:rsid w:val="00320ACE"/>
    <w:rsid w:val="00321C03"/>
    <w:rsid w:val="0033042C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74D8B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17626"/>
    <w:rsid w:val="00725034"/>
    <w:rsid w:val="007431A0"/>
    <w:rsid w:val="00744E50"/>
    <w:rsid w:val="00746E72"/>
    <w:rsid w:val="007837E8"/>
    <w:rsid w:val="0078746D"/>
    <w:rsid w:val="00787A64"/>
    <w:rsid w:val="007A4BAC"/>
    <w:rsid w:val="0080233D"/>
    <w:rsid w:val="00811CBE"/>
    <w:rsid w:val="00816944"/>
    <w:rsid w:val="00830CC5"/>
    <w:rsid w:val="00834302"/>
    <w:rsid w:val="00841E62"/>
    <w:rsid w:val="0084612A"/>
    <w:rsid w:val="0085523E"/>
    <w:rsid w:val="00895FCD"/>
    <w:rsid w:val="008B769D"/>
    <w:rsid w:val="008C18EE"/>
    <w:rsid w:val="008D1B23"/>
    <w:rsid w:val="008E3F77"/>
    <w:rsid w:val="008F15FE"/>
    <w:rsid w:val="008F3164"/>
    <w:rsid w:val="00904F22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27D4F"/>
    <w:rsid w:val="00B3707E"/>
    <w:rsid w:val="00B40F8C"/>
    <w:rsid w:val="00B4783A"/>
    <w:rsid w:val="00B62B5C"/>
    <w:rsid w:val="00B62FB4"/>
    <w:rsid w:val="00B8220D"/>
    <w:rsid w:val="00B853E3"/>
    <w:rsid w:val="00BB5662"/>
    <w:rsid w:val="00BC5CFB"/>
    <w:rsid w:val="00BD715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97666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3C63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C6A3E"/>
    <w:rsid w:val="00FD01EF"/>
    <w:rsid w:val="00FF44E5"/>
    <w:rsid w:val="0B26C4A4"/>
    <w:rsid w:val="58498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22D540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Tag xmlns="3a45ad77-0ae4-4ab0-8c6e-7c0bbbd3c2bf">2022 Job Posting</Tag>
    <Date xmlns="3a45ad77-0ae4-4ab0-8c6e-7c0bbbd3c2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3" ma:contentTypeDescription="Create a new document." ma:contentTypeScope="" ma:versionID="f84eb2b75ec16eee0e480b0be1efa615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4725b773ca97ea652f782fe39201e562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199F4-34C7-4CF9-8323-C2B8B030EFDB}">
  <ds:schemaRefs>
    <ds:schemaRef ds:uri="http://schemas.microsoft.com/office/2006/metadata/properties"/>
    <ds:schemaRef ds:uri="http://schemas.microsoft.com/office/infopath/2007/PartnerControls"/>
    <ds:schemaRef ds:uri="d2c982fb-923f-4cbe-83a9-dce6c8bb7efc"/>
    <ds:schemaRef ds:uri="3a45ad77-0ae4-4ab0-8c6e-7c0bbbd3c2bf"/>
  </ds:schemaRefs>
</ds:datastoreItem>
</file>

<file path=customXml/itemProps2.xml><?xml version="1.0" encoding="utf-8"?>
<ds:datastoreItem xmlns:ds="http://schemas.openxmlformats.org/officeDocument/2006/customXml" ds:itemID="{41969CD6-F29E-4C27-BAAB-D91B99D89E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D66E9C-2DED-43C2-A2FC-7E7BB654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ad77-0ae4-4ab0-8c6e-7c0bbbd3c2bf"/>
    <ds:schemaRef ds:uri="d2c982fb-923f-4cbe-83a9-dce6c8bb7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A3C98-DC24-482B-BD7F-C5340347B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8</TotalTime>
  <Pages>2</Pages>
  <Words>407</Words>
  <Characters>2322</Characters>
  <Application>Microsoft Office Word</Application>
  <DocSecurity>0</DocSecurity>
  <Lines>19</Lines>
  <Paragraphs>5</Paragraphs>
  <ScaleCrop>false</ScaleCrop>
  <Company>Philip Sung Design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3</cp:revision>
  <cp:lastPrinted>2014-07-23T16:21:00Z</cp:lastPrinted>
  <dcterms:created xsi:type="dcterms:W3CDTF">2023-04-26T20:04:00Z</dcterms:created>
  <dcterms:modified xsi:type="dcterms:W3CDTF">2023-04-26T20:14:00Z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  <property fmtid="{D5CDD505-2E9C-101B-9397-08002B2CF9AE}" pid="3" name="MediaServiceImageTags">
    <vt:lpwstr/>
  </property>
</Properties>
</file>