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A8F4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ED64D9" wp14:editId="6F42A22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C90AD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789653F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Registered Practical Nurse (RPN) - Primary Health Care</w:t>
      </w:r>
    </w:p>
    <w:p w14:paraId="0CFDD1D8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Jane-Trethwey site, permanent, full-time - 35 hours per week</w:t>
      </w:r>
    </w:p>
    <w:p w14:paraId="0068088A" w14:textId="77777777" w:rsidR="00616DE8" w:rsidRPr="00616DE8" w:rsidRDefault="00616DE8" w:rsidP="00616DE8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 xml:space="preserve">$48,225 to $57,128 per annum plus benefits </w:t>
      </w:r>
    </w:p>
    <w:p w14:paraId="3A68EC3A" w14:textId="321C4B09" w:rsidR="002572BA" w:rsidRPr="00DA3773" w:rsidRDefault="00616DE8" w:rsidP="00616DE8">
      <w:pPr>
        <w:pStyle w:val="Heading1"/>
        <w:spacing w:after="360" w:line="360" w:lineRule="auto"/>
        <w:jc w:val="center"/>
        <w:rPr>
          <w:rFonts w:ascii="Arial" w:hAnsi="Arial" w:cs="Arial"/>
          <w:b/>
          <w:color w:val="000000"/>
        </w:rPr>
      </w:pPr>
      <w:r w:rsidRPr="00616DE8">
        <w:rPr>
          <w:rFonts w:ascii="Arial" w:hAnsi="Arial" w:cs="Arial"/>
          <w:b/>
          <w:color w:val="000000"/>
        </w:rPr>
        <w:t>(salary commensurate on primary care experience)</w:t>
      </w:r>
    </w:p>
    <w:p w14:paraId="663B46E8" w14:textId="77777777" w:rsidR="002572BA" w:rsidRPr="00DA3773" w:rsidRDefault="00834302" w:rsidP="009E5B80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B1C2A52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52903ED0" w14:textId="1D6B3753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</w:t>
      </w:r>
      <w:r w:rsidR="00C910B4">
        <w:rPr>
          <w:rFonts w:ascii="Arial" w:hAnsi="Arial" w:cs="Arial"/>
          <w:lang w:val="en-US"/>
        </w:rPr>
        <w:t xml:space="preserve">a Registered Practical Nurse </w:t>
      </w:r>
      <w:r w:rsidRPr="00552B99">
        <w:rPr>
          <w:rFonts w:ascii="Arial" w:hAnsi="Arial" w:cs="Arial"/>
          <w:lang w:val="en-US"/>
        </w:rPr>
        <w:t xml:space="preserve">to join the </w:t>
      </w:r>
      <w:r w:rsidR="00E8574D">
        <w:rPr>
          <w:rFonts w:ascii="Arial" w:hAnsi="Arial" w:cs="Arial"/>
          <w:lang w:val="en-US"/>
        </w:rPr>
        <w:t>P</w:t>
      </w:r>
      <w:r w:rsidRPr="00552B99">
        <w:rPr>
          <w:rFonts w:ascii="Arial" w:hAnsi="Arial" w:cs="Arial"/>
          <w:lang w:val="en-US"/>
        </w:rPr>
        <w:t xml:space="preserve">rimary Health Care </w:t>
      </w:r>
      <w:r w:rsidR="00E8574D">
        <w:rPr>
          <w:rFonts w:ascii="Arial" w:hAnsi="Arial" w:cs="Arial"/>
          <w:lang w:val="en-US"/>
        </w:rPr>
        <w:t>T</w:t>
      </w:r>
      <w:r w:rsidRPr="00552B99">
        <w:rPr>
          <w:rFonts w:ascii="Arial" w:hAnsi="Arial" w:cs="Arial"/>
          <w:lang w:val="en-US"/>
        </w:rPr>
        <w:t xml:space="preserve">eam based at our </w:t>
      </w:r>
      <w:r w:rsidR="00616DE8">
        <w:rPr>
          <w:rFonts w:ascii="Arial" w:hAnsi="Arial" w:cs="Arial"/>
          <w:lang w:val="en-US"/>
        </w:rPr>
        <w:t xml:space="preserve">Jane-Trethewey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   </w:t>
      </w:r>
    </w:p>
    <w:p w14:paraId="02C6A628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65ADB6B6" w14:textId="56B22C2E" w:rsidR="00B34663" w:rsidRP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Perform triage </w:t>
      </w:r>
      <w:r w:rsidR="002729EC">
        <w:rPr>
          <w:rFonts w:ascii="Arial" w:hAnsi="Arial" w:cs="Arial"/>
          <w:noProof w:val="0"/>
          <w:szCs w:val="24"/>
        </w:rPr>
        <w:t xml:space="preserve">assessments </w:t>
      </w:r>
      <w:r w:rsidRPr="00B34663">
        <w:rPr>
          <w:rFonts w:ascii="Arial" w:hAnsi="Arial" w:cs="Arial"/>
          <w:noProof w:val="0"/>
          <w:szCs w:val="24"/>
        </w:rPr>
        <w:t xml:space="preserve">and </w:t>
      </w:r>
      <w:r w:rsidR="00272AFA">
        <w:rPr>
          <w:rFonts w:ascii="Arial" w:hAnsi="Arial" w:cs="Arial"/>
          <w:noProof w:val="0"/>
          <w:szCs w:val="24"/>
        </w:rPr>
        <w:t xml:space="preserve">provide </w:t>
      </w:r>
      <w:r w:rsidRPr="00B34663">
        <w:rPr>
          <w:rFonts w:ascii="Arial" w:hAnsi="Arial" w:cs="Arial"/>
          <w:noProof w:val="0"/>
          <w:szCs w:val="24"/>
        </w:rPr>
        <w:t xml:space="preserve">triage support for Medical </w:t>
      </w:r>
      <w:r w:rsidR="00272AFA" w:rsidRPr="00B34663">
        <w:rPr>
          <w:rFonts w:ascii="Arial" w:hAnsi="Arial" w:cs="Arial"/>
          <w:noProof w:val="0"/>
          <w:szCs w:val="24"/>
        </w:rPr>
        <w:t>Secretar</w:t>
      </w:r>
      <w:r w:rsidR="00272AFA">
        <w:rPr>
          <w:rFonts w:ascii="Arial" w:hAnsi="Arial" w:cs="Arial"/>
          <w:noProof w:val="0"/>
          <w:szCs w:val="24"/>
        </w:rPr>
        <w:t>ies</w:t>
      </w:r>
    </w:p>
    <w:p w14:paraId="54475C00" w14:textId="5B440C95" w:rsidR="00B34663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Provide support to primary care providers </w:t>
      </w:r>
      <w:r w:rsidR="002729EC">
        <w:rPr>
          <w:rFonts w:ascii="Arial" w:hAnsi="Arial" w:cs="Arial"/>
          <w:noProof w:val="0"/>
          <w:szCs w:val="24"/>
        </w:rPr>
        <w:t>e.g.</w:t>
      </w:r>
      <w:r w:rsidR="00D173C0">
        <w:rPr>
          <w:rFonts w:ascii="Arial" w:hAnsi="Arial" w:cs="Arial"/>
          <w:noProof w:val="0"/>
          <w:szCs w:val="24"/>
        </w:rPr>
        <w:t xml:space="preserve">, </w:t>
      </w:r>
      <w:r w:rsidRPr="00B34663">
        <w:rPr>
          <w:rFonts w:ascii="Arial" w:hAnsi="Arial" w:cs="Arial"/>
          <w:noProof w:val="0"/>
          <w:szCs w:val="24"/>
        </w:rPr>
        <w:t>obtaining vital signs, height and weight, visual screenings, and urine checks for clients prior to their visit with clinician</w:t>
      </w:r>
    </w:p>
    <w:p w14:paraId="28664C1E" w14:textId="0C88F15C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 Point of Care testing as requested by primary care providers or as part of triage assessment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TB skin testing, urine tests, glucometer tests, rapid tests for COVID screening</w:t>
      </w:r>
    </w:p>
    <w:p w14:paraId="2AD5AC4C" w14:textId="2F60C00B" w:rsidR="009E5B80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in the coordination of client care with internal providers and external organization</w:t>
      </w:r>
    </w:p>
    <w:p w14:paraId="50A15DD1" w14:textId="7CA009BF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Provide</w:t>
      </w:r>
      <w:r w:rsidR="00B34663" w:rsidRPr="00B34663">
        <w:rPr>
          <w:rFonts w:ascii="Arial" w:hAnsi="Arial" w:cs="Arial"/>
          <w:noProof w:val="0"/>
          <w:szCs w:val="24"/>
        </w:rPr>
        <w:t xml:space="preserve"> administrative clinical </w:t>
      </w:r>
      <w:r>
        <w:rPr>
          <w:rFonts w:ascii="Arial" w:hAnsi="Arial" w:cs="Arial"/>
          <w:noProof w:val="0"/>
          <w:szCs w:val="24"/>
        </w:rPr>
        <w:t>support through follow up with clients e.g.</w:t>
      </w:r>
      <w:r w:rsidR="00E8574D">
        <w:rPr>
          <w:rFonts w:ascii="Arial" w:hAnsi="Arial" w:cs="Arial"/>
          <w:noProof w:val="0"/>
          <w:szCs w:val="24"/>
        </w:rPr>
        <w:t>,</w:t>
      </w:r>
      <w:r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>calling clients with test results</w:t>
      </w:r>
      <w:r>
        <w:rPr>
          <w:rFonts w:ascii="Arial" w:hAnsi="Arial" w:cs="Arial"/>
          <w:noProof w:val="0"/>
          <w:szCs w:val="24"/>
        </w:rPr>
        <w:t xml:space="preserve">, </w:t>
      </w:r>
      <w:r w:rsidR="008A6C40">
        <w:rPr>
          <w:rFonts w:ascii="Arial" w:hAnsi="Arial" w:cs="Arial"/>
          <w:noProof w:val="0"/>
          <w:szCs w:val="24"/>
        </w:rPr>
        <w:t>booking follow</w:t>
      </w:r>
      <w:r w:rsidR="00B34663" w:rsidRPr="00B34663">
        <w:rPr>
          <w:rFonts w:ascii="Arial" w:hAnsi="Arial" w:cs="Arial"/>
          <w:noProof w:val="0"/>
          <w:szCs w:val="24"/>
        </w:rPr>
        <w:t>-up appointments as required</w:t>
      </w:r>
    </w:p>
    <w:p w14:paraId="5998F164" w14:textId="3FF09997" w:rsidR="00B34663" w:rsidRPr="00B34663" w:rsidRDefault="008A6C4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lastRenderedPageBreak/>
        <w:t>Assist with follow-up on outstanding lab reports</w:t>
      </w:r>
      <w:r w:rsidR="00272AFA">
        <w:rPr>
          <w:rFonts w:ascii="Arial" w:hAnsi="Arial" w:cs="Arial"/>
          <w:noProof w:val="0"/>
          <w:szCs w:val="24"/>
        </w:rPr>
        <w:t>:</w:t>
      </w:r>
    </w:p>
    <w:p w14:paraId="5B717AB1" w14:textId="0A28522E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</w:t>
      </w:r>
      <w:r w:rsidR="00B34663" w:rsidRPr="00B34663">
        <w:rPr>
          <w:rFonts w:ascii="Arial" w:hAnsi="Arial" w:cs="Arial"/>
          <w:noProof w:val="0"/>
          <w:szCs w:val="24"/>
        </w:rPr>
        <w:t>dminister immunization for clients</w:t>
      </w:r>
    </w:p>
    <w:p w14:paraId="2B7CD1B0" w14:textId="22A2CE7D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Perform</w:t>
      </w:r>
      <w:r w:rsidRPr="00B34663">
        <w:rPr>
          <w:rFonts w:ascii="Arial" w:hAnsi="Arial" w:cs="Arial"/>
          <w:noProof w:val="0"/>
          <w:szCs w:val="24"/>
        </w:rPr>
        <w:t xml:space="preserve"> </w:t>
      </w:r>
      <w:r w:rsidR="00B34663" w:rsidRPr="00B34663">
        <w:rPr>
          <w:rFonts w:ascii="Arial" w:hAnsi="Arial" w:cs="Arial"/>
          <w:noProof w:val="0"/>
          <w:szCs w:val="24"/>
        </w:rPr>
        <w:t xml:space="preserve">venipuncture, injections, </w:t>
      </w:r>
      <w:r>
        <w:rPr>
          <w:rFonts w:ascii="Arial" w:hAnsi="Arial" w:cs="Arial"/>
          <w:noProof w:val="0"/>
          <w:szCs w:val="24"/>
        </w:rPr>
        <w:t xml:space="preserve">and additional procedures </w:t>
      </w:r>
      <w:r w:rsidR="00B34663" w:rsidRPr="00B34663">
        <w:rPr>
          <w:rFonts w:ascii="Arial" w:hAnsi="Arial" w:cs="Arial"/>
          <w:noProof w:val="0"/>
          <w:szCs w:val="24"/>
        </w:rPr>
        <w:t>ordered by primary care providers, e.g.</w:t>
      </w:r>
      <w:r w:rsidR="00E8574D">
        <w:rPr>
          <w:rFonts w:ascii="Arial" w:hAnsi="Arial" w:cs="Arial"/>
          <w:noProof w:val="0"/>
          <w:szCs w:val="24"/>
        </w:rPr>
        <w:t>,</w:t>
      </w:r>
      <w:r w:rsidR="00B34663" w:rsidRPr="00B34663">
        <w:rPr>
          <w:rFonts w:ascii="Arial" w:hAnsi="Arial" w:cs="Arial"/>
          <w:noProof w:val="0"/>
          <w:szCs w:val="24"/>
        </w:rPr>
        <w:t xml:space="preserve"> Pap test, middle ear cleaning, STI screening</w:t>
      </w:r>
    </w:p>
    <w:p w14:paraId="0B92831D" w14:textId="513492DE" w:rsidR="00272AFA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 with co</w:t>
      </w:r>
      <w:r w:rsidR="00B34663" w:rsidRPr="00B34663">
        <w:rPr>
          <w:rFonts w:ascii="Arial" w:hAnsi="Arial" w:cs="Arial"/>
          <w:noProof w:val="0"/>
          <w:szCs w:val="24"/>
        </w:rPr>
        <w:t>ordinat</w:t>
      </w:r>
      <w:r>
        <w:rPr>
          <w:rFonts w:ascii="Arial" w:hAnsi="Arial" w:cs="Arial"/>
          <w:noProof w:val="0"/>
          <w:szCs w:val="24"/>
        </w:rPr>
        <w:t>ion of</w:t>
      </w:r>
      <w:r w:rsidR="00B34663" w:rsidRPr="00B34663">
        <w:rPr>
          <w:rFonts w:ascii="Arial" w:hAnsi="Arial" w:cs="Arial"/>
          <w:noProof w:val="0"/>
          <w:szCs w:val="24"/>
        </w:rPr>
        <w:t xml:space="preserve"> Home and Community Care services for clients </w:t>
      </w:r>
    </w:p>
    <w:p w14:paraId="6E5FB709" w14:textId="68F32EB4" w:rsidR="00272AFA" w:rsidRPr="008A6C40" w:rsidRDefault="00272AFA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Report </w:t>
      </w:r>
      <w:r w:rsidR="00B34663" w:rsidRPr="008A6C40">
        <w:rPr>
          <w:rFonts w:ascii="Arial" w:hAnsi="Arial" w:cs="Arial"/>
          <w:noProof w:val="0"/>
          <w:szCs w:val="24"/>
        </w:rPr>
        <w:t>communicable diseases to Toronto Public Health</w:t>
      </w:r>
      <w:r w:rsidRPr="008A6C40">
        <w:rPr>
          <w:rFonts w:ascii="Arial" w:hAnsi="Arial" w:cs="Arial"/>
          <w:noProof w:val="0"/>
          <w:szCs w:val="24"/>
        </w:rPr>
        <w:t xml:space="preserve"> </w:t>
      </w:r>
    </w:p>
    <w:p w14:paraId="6E850A4D" w14:textId="5AD84CAD" w:rsidR="00B34663" w:rsidRPr="008A6C40" w:rsidRDefault="009E5B80" w:rsidP="008A6C4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 xml:space="preserve">Maintain complete, accurate and timely charting in client records; participate in chart audits </w:t>
      </w:r>
    </w:p>
    <w:p w14:paraId="00E9231D" w14:textId="18F62348" w:rsidR="00B34663" w:rsidRPr="00B34663" w:rsidRDefault="009E5B80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Assist</w:t>
      </w:r>
      <w:r w:rsidR="00272AFA">
        <w:rPr>
          <w:rFonts w:ascii="Arial" w:hAnsi="Arial" w:cs="Arial"/>
          <w:noProof w:val="0"/>
          <w:szCs w:val="24"/>
        </w:rPr>
        <w:t xml:space="preserve"> with ordering medical supplies and maintenance inventory</w:t>
      </w:r>
      <w:r w:rsidR="00B34663" w:rsidRPr="00B34663">
        <w:rPr>
          <w:rFonts w:ascii="Arial" w:hAnsi="Arial" w:cs="Arial"/>
          <w:noProof w:val="0"/>
          <w:szCs w:val="24"/>
        </w:rPr>
        <w:t xml:space="preserve"> </w:t>
      </w:r>
    </w:p>
    <w:p w14:paraId="77945810" w14:textId="37027CB0" w:rsidR="00272AFA" w:rsidRDefault="00B34663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 xml:space="preserve">Monitor and order supplies of vaccines </w:t>
      </w:r>
    </w:p>
    <w:p w14:paraId="0AF4BBD2" w14:textId="52AB689D" w:rsidR="00B34663" w:rsidRPr="00B34663" w:rsidRDefault="00272AFA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M</w:t>
      </w:r>
      <w:r w:rsidRPr="00B34663">
        <w:rPr>
          <w:rFonts w:ascii="Arial" w:hAnsi="Arial" w:cs="Arial"/>
          <w:noProof w:val="0"/>
          <w:szCs w:val="24"/>
        </w:rPr>
        <w:t xml:space="preserve">onitor </w:t>
      </w:r>
      <w:r w:rsidR="00B34663" w:rsidRPr="00B34663">
        <w:rPr>
          <w:rFonts w:ascii="Arial" w:hAnsi="Arial" w:cs="Arial"/>
          <w:noProof w:val="0"/>
          <w:szCs w:val="24"/>
        </w:rPr>
        <w:t xml:space="preserve">and ensure vaccine </w:t>
      </w:r>
      <w:r>
        <w:rPr>
          <w:rFonts w:ascii="Arial" w:hAnsi="Arial" w:cs="Arial"/>
          <w:noProof w:val="0"/>
          <w:szCs w:val="24"/>
        </w:rPr>
        <w:t xml:space="preserve">storage </w:t>
      </w:r>
      <w:r w:rsidR="00B34663" w:rsidRPr="00B34663">
        <w:rPr>
          <w:rFonts w:ascii="Arial" w:hAnsi="Arial" w:cs="Arial"/>
          <w:noProof w:val="0"/>
          <w:szCs w:val="24"/>
        </w:rPr>
        <w:t>integrity according to Public Health standards</w:t>
      </w:r>
    </w:p>
    <w:p w14:paraId="5966E3E0" w14:textId="04D3899B" w:rsidR="00B34663" w:rsidRPr="00B34663" w:rsidRDefault="002729EC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Participate in </w:t>
      </w:r>
      <w:r w:rsidR="00B34663" w:rsidRPr="00B34663">
        <w:rPr>
          <w:rFonts w:ascii="Arial" w:hAnsi="Arial" w:cs="Arial"/>
          <w:noProof w:val="0"/>
          <w:szCs w:val="24"/>
        </w:rPr>
        <w:t xml:space="preserve">infection prevention and control activities </w:t>
      </w:r>
    </w:p>
    <w:p w14:paraId="43E45BDC" w14:textId="56DD0BFB" w:rsidR="00272AFA" w:rsidRDefault="007E6874" w:rsidP="00B34663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6D190D">
        <w:rPr>
          <w:rFonts w:ascii="Arial" w:hAnsi="Arial" w:cs="Arial"/>
          <w:noProof w:val="0"/>
          <w:szCs w:val="24"/>
        </w:rPr>
        <w:t>On</w:t>
      </w:r>
      <w:r w:rsidR="002729EC">
        <w:rPr>
          <w:rFonts w:ascii="Arial" w:hAnsi="Arial" w:cs="Arial"/>
          <w:noProof w:val="0"/>
          <w:szCs w:val="24"/>
        </w:rPr>
        <w:t xml:space="preserve"> and off</w:t>
      </w:r>
      <w:r w:rsidRPr="006D190D">
        <w:rPr>
          <w:rFonts w:ascii="Arial" w:hAnsi="Arial" w:cs="Arial"/>
          <w:noProof w:val="0"/>
          <w:szCs w:val="24"/>
        </w:rPr>
        <w:t>-site testing</w:t>
      </w:r>
      <w:r w:rsidR="007E4154">
        <w:rPr>
          <w:rFonts w:ascii="Arial" w:hAnsi="Arial" w:cs="Arial"/>
          <w:noProof w:val="0"/>
          <w:szCs w:val="24"/>
        </w:rPr>
        <w:t xml:space="preserve"> </w:t>
      </w:r>
      <w:r w:rsidR="00272AFA">
        <w:rPr>
          <w:rFonts w:ascii="Arial" w:hAnsi="Arial" w:cs="Arial"/>
          <w:noProof w:val="0"/>
          <w:szCs w:val="24"/>
        </w:rPr>
        <w:t>for COVID-19 as directed</w:t>
      </w:r>
    </w:p>
    <w:p w14:paraId="4ECB5572" w14:textId="77777777" w:rsidR="008A6C40" w:rsidRPr="008A6C40" w:rsidRDefault="00272AFA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the administration of COVID-19 vaccines internally and externally as directed</w:t>
      </w:r>
    </w:p>
    <w:p w14:paraId="5A60478D" w14:textId="6999DEF0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team meetings and client case conferences</w:t>
      </w:r>
    </w:p>
    <w:p w14:paraId="3AA5CB88" w14:textId="4D3B1174" w:rsidR="009E5B80" w:rsidRPr="008A6C40" w:rsidRDefault="009E5B80" w:rsidP="009E5B80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8A6C40">
        <w:rPr>
          <w:rFonts w:ascii="Arial" w:hAnsi="Arial" w:cs="Arial"/>
          <w:noProof w:val="0"/>
          <w:szCs w:val="24"/>
        </w:rPr>
        <w:t>Participate in organizational meetings and committees as assigned</w:t>
      </w:r>
    </w:p>
    <w:p w14:paraId="0B72CADC" w14:textId="4F0A85F0" w:rsidR="00B34663" w:rsidRPr="00272AFA" w:rsidRDefault="002729EC" w:rsidP="00272AFA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Other </w:t>
      </w:r>
      <w:r w:rsidR="00B34663" w:rsidRPr="00272AFA">
        <w:rPr>
          <w:rFonts w:ascii="Arial" w:hAnsi="Arial" w:cs="Arial"/>
          <w:noProof w:val="0"/>
          <w:szCs w:val="24"/>
        </w:rPr>
        <w:t>duties as assigned.</w:t>
      </w:r>
    </w:p>
    <w:p w14:paraId="4DDD1DE2" w14:textId="77777777" w:rsidR="00B34663" w:rsidRDefault="00B34663" w:rsidP="00B34663">
      <w:p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</w:p>
    <w:p w14:paraId="36D03747" w14:textId="77777777" w:rsidR="00B34663" w:rsidRPr="00D67DB6" w:rsidRDefault="00B34663" w:rsidP="00D67DB6">
      <w:pPr>
        <w:pStyle w:val="Heading1"/>
        <w:spacing w:after="240"/>
        <w:rPr>
          <w:rFonts w:ascii="Arial" w:hAnsi="Arial" w:cs="Arial"/>
          <w:b/>
          <w:lang w:val="en-US"/>
        </w:rPr>
      </w:pPr>
      <w:r w:rsidRPr="00D67DB6">
        <w:rPr>
          <w:rFonts w:ascii="Arial" w:hAnsi="Arial" w:cs="Arial"/>
          <w:b/>
        </w:rPr>
        <w:t>Job-Specific Qualifications:</w:t>
      </w:r>
      <w:r w:rsidRPr="00D67DB6">
        <w:rPr>
          <w:rFonts w:ascii="Arial" w:hAnsi="Arial" w:cs="Arial"/>
          <w:b/>
          <w:lang w:val="en-US"/>
        </w:rPr>
        <w:t xml:space="preserve"> </w:t>
      </w:r>
    </w:p>
    <w:p w14:paraId="6CE55FE7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Registration as a Registered Practical Nurse with t</w:t>
      </w:r>
      <w:r>
        <w:rPr>
          <w:rFonts w:ascii="Arial" w:hAnsi="Arial" w:cs="Arial"/>
          <w:noProof w:val="0"/>
          <w:szCs w:val="24"/>
          <w:lang w:val="en-US"/>
        </w:rPr>
        <w:t>he College of Nurses of Ontario</w:t>
      </w:r>
    </w:p>
    <w:p w14:paraId="369D1B34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experience working as a Registered Practical Nurse in a communi</w:t>
      </w:r>
      <w:r>
        <w:rPr>
          <w:rFonts w:ascii="Arial" w:hAnsi="Arial" w:cs="Arial"/>
          <w:noProof w:val="0"/>
          <w:szCs w:val="24"/>
          <w:lang w:val="en-US"/>
        </w:rPr>
        <w:t>ty and/or public health setting</w:t>
      </w:r>
    </w:p>
    <w:p w14:paraId="44295E26" w14:textId="5451811F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Experience with medical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>
        <w:rPr>
          <w:rFonts w:ascii="Arial" w:hAnsi="Arial" w:cs="Arial"/>
          <w:noProof w:val="0"/>
          <w:szCs w:val="24"/>
          <w:lang w:val="en-US"/>
        </w:rPr>
        <w:t xml:space="preserve"> </w:t>
      </w:r>
      <w:r w:rsidR="00B34663">
        <w:rPr>
          <w:rFonts w:ascii="Arial" w:hAnsi="Arial" w:cs="Arial"/>
          <w:noProof w:val="0"/>
          <w:szCs w:val="24"/>
          <w:lang w:val="en-US"/>
        </w:rPr>
        <w:t>laboratory procedures</w:t>
      </w:r>
    </w:p>
    <w:p w14:paraId="7066CF6B" w14:textId="28FF9D6E" w:rsidR="002729EC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 xml:space="preserve">Thorough knowledge and understanding of medical and laboratory terminology, medical record </w:t>
      </w:r>
      <w:r w:rsidR="002729EC">
        <w:rPr>
          <w:rFonts w:ascii="Arial" w:hAnsi="Arial" w:cs="Arial"/>
          <w:noProof w:val="0"/>
          <w:szCs w:val="24"/>
          <w:lang w:val="en-US"/>
        </w:rPr>
        <w:t>maintenance</w:t>
      </w:r>
    </w:p>
    <w:p w14:paraId="020DC3DB" w14:textId="4A173F32" w:rsidR="00B34663" w:rsidRPr="00B34663" w:rsidRDefault="002729EC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 xml:space="preserve">Knowledge of </w:t>
      </w:r>
      <w:r w:rsidR="00B34663" w:rsidRPr="00B34663">
        <w:rPr>
          <w:rFonts w:ascii="Arial" w:hAnsi="Arial" w:cs="Arial"/>
          <w:noProof w:val="0"/>
          <w:szCs w:val="24"/>
          <w:lang w:val="en-US"/>
        </w:rPr>
        <w:t xml:space="preserve">universal precautions and other current health and safety </w:t>
      </w:r>
      <w:r>
        <w:rPr>
          <w:rFonts w:ascii="Arial" w:hAnsi="Arial" w:cs="Arial"/>
          <w:noProof w:val="0"/>
          <w:szCs w:val="24"/>
          <w:lang w:val="en-US"/>
        </w:rPr>
        <w:t>standards</w:t>
      </w:r>
    </w:p>
    <w:p w14:paraId="7EAD5BDB" w14:textId="71474279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t>Demonstrated knowledge of, and sensitivity to, the impact of social, economic, environmental</w:t>
      </w:r>
      <w:r w:rsidR="00E8574D">
        <w:rPr>
          <w:rFonts w:ascii="Arial" w:hAnsi="Arial" w:cs="Arial"/>
          <w:noProof w:val="0"/>
          <w:szCs w:val="24"/>
          <w:lang w:val="en-US"/>
        </w:rPr>
        <w:t>,</w:t>
      </w:r>
      <w:r w:rsidRPr="00B34663">
        <w:rPr>
          <w:rFonts w:ascii="Arial" w:hAnsi="Arial" w:cs="Arial"/>
          <w:noProof w:val="0"/>
          <w:szCs w:val="24"/>
          <w:lang w:val="en-US"/>
        </w:rPr>
        <w:t xml:space="preserve"> and cultural issues on diverse communities</w:t>
      </w:r>
    </w:p>
    <w:p w14:paraId="5BA9D419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Knowledge of issues affecting communities facing barriers to</w:t>
      </w:r>
      <w:r>
        <w:rPr>
          <w:rFonts w:ascii="Arial" w:hAnsi="Arial" w:cs="Arial"/>
          <w:noProof w:val="0"/>
          <w:szCs w:val="24"/>
        </w:rPr>
        <w:t xml:space="preserve"> access in an urban environment</w:t>
      </w:r>
    </w:p>
    <w:p w14:paraId="1D3AA085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E</w:t>
      </w:r>
      <w:r w:rsidRPr="00B34663">
        <w:rPr>
          <w:rFonts w:ascii="Arial" w:hAnsi="Arial" w:cs="Arial"/>
          <w:noProof w:val="0"/>
          <w:szCs w:val="24"/>
          <w:lang w:val="en-US"/>
        </w:rPr>
        <w:t>xcellent communication and organizational skills, including computer literacy</w:t>
      </w:r>
    </w:p>
    <w:p w14:paraId="6D2CD532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>
        <w:rPr>
          <w:rFonts w:ascii="Arial" w:hAnsi="Arial" w:cs="Arial"/>
          <w:noProof w:val="0"/>
          <w:szCs w:val="24"/>
          <w:lang w:val="en-US"/>
        </w:rPr>
        <w:t>K</w:t>
      </w:r>
      <w:r w:rsidRPr="00B34663">
        <w:rPr>
          <w:rFonts w:ascii="Arial" w:hAnsi="Arial" w:cs="Arial"/>
          <w:noProof w:val="0"/>
          <w:szCs w:val="24"/>
          <w:lang w:val="en-US"/>
        </w:rPr>
        <w:t>nowledge of a second (or more) language and culture is an asset</w:t>
      </w:r>
    </w:p>
    <w:p w14:paraId="6BFBD8EC" w14:textId="77777777" w:rsidR="00B34663" w:rsidRPr="00B34663" w:rsidRDefault="00B34663" w:rsidP="00B34663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B34663">
        <w:rPr>
          <w:rFonts w:ascii="Arial" w:hAnsi="Arial" w:cs="Arial"/>
          <w:noProof w:val="0"/>
          <w:szCs w:val="24"/>
          <w:lang w:val="en-US"/>
        </w:rPr>
        <w:lastRenderedPageBreak/>
        <w:t>Excellent interpersonal skills with colleagues, students, community members, volunteers, etc.</w:t>
      </w:r>
    </w:p>
    <w:p w14:paraId="37BDB605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Sensitivity to the impact of social health determinants on a</w:t>
      </w:r>
      <w:r w:rsidRPr="00B34663">
        <w:rPr>
          <w:rFonts w:ascii="Arial" w:hAnsi="Arial" w:cs="Arial"/>
          <w:noProof w:val="0"/>
          <w:szCs w:val="24"/>
          <w:lang w:val="en-GB"/>
        </w:rPr>
        <w:t xml:space="preserve"> diverse, urban, low-income community </w:t>
      </w:r>
    </w:p>
    <w:p w14:paraId="03FCA108" w14:textId="77777777" w:rsidR="00B34663" w:rsidRPr="00B34663" w:rsidRDefault="00B34663" w:rsidP="00B34663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</w:rPr>
      </w:pPr>
      <w:r w:rsidRPr="00B34663">
        <w:rPr>
          <w:rFonts w:ascii="Arial" w:hAnsi="Arial" w:cs="Arial"/>
          <w:noProof w:val="0"/>
          <w:szCs w:val="24"/>
        </w:rPr>
        <w:t>Experience serving Unison’s priority populations (people with mental health and addictions, seniors with complex needs, LGBTTQ</w:t>
      </w:r>
      <w:r w:rsidR="00D67DB6">
        <w:rPr>
          <w:rFonts w:ascii="Arial" w:hAnsi="Arial" w:cs="Arial"/>
          <w:noProof w:val="0"/>
          <w:szCs w:val="24"/>
        </w:rPr>
        <w:t>2</w:t>
      </w:r>
      <w:r w:rsidRPr="00B34663">
        <w:rPr>
          <w:rFonts w:ascii="Arial" w:hAnsi="Arial" w:cs="Arial"/>
          <w:noProof w:val="0"/>
          <w:szCs w:val="24"/>
        </w:rPr>
        <w:t>+, and youth facing barriers)</w:t>
      </w:r>
    </w:p>
    <w:p w14:paraId="0DBA60C3" w14:textId="77777777" w:rsidR="00D67DB6" w:rsidRPr="00D67DB6" w:rsidRDefault="00D67DB6" w:rsidP="00D67DB6">
      <w:pPr>
        <w:pStyle w:val="ListParagraph"/>
        <w:numPr>
          <w:ilvl w:val="0"/>
          <w:numId w:val="22"/>
        </w:numPr>
        <w:spacing w:after="240"/>
        <w:rPr>
          <w:rFonts w:ascii="Arial" w:hAnsi="Arial" w:cs="Arial"/>
          <w:noProof w:val="0"/>
          <w:szCs w:val="24"/>
        </w:rPr>
      </w:pPr>
      <w:r w:rsidRPr="00D67DB6">
        <w:rPr>
          <w:rFonts w:ascii="Arial" w:hAnsi="Arial" w:cs="Arial"/>
          <w:noProof w:val="0"/>
          <w:szCs w:val="24"/>
        </w:rPr>
        <w:t xml:space="preserve">Ability to work flexible hours, including </w:t>
      </w:r>
      <w:r>
        <w:rPr>
          <w:rFonts w:ascii="Arial" w:hAnsi="Arial" w:cs="Arial"/>
          <w:noProof w:val="0"/>
          <w:szCs w:val="24"/>
        </w:rPr>
        <w:t>one evening per week</w:t>
      </w:r>
      <w:r w:rsidRPr="00D67DB6">
        <w:rPr>
          <w:rFonts w:ascii="Arial" w:eastAsia="Calibri" w:hAnsi="Arial" w:cs="Arial"/>
          <w:noProof w:val="0"/>
          <w:color w:val="000000"/>
          <w:sz w:val="20"/>
        </w:rPr>
        <w:t xml:space="preserve"> </w:t>
      </w:r>
    </w:p>
    <w:p w14:paraId="46CCC56B" w14:textId="2211D1EB" w:rsidR="00FA1923" w:rsidRPr="00062DA3" w:rsidRDefault="007E4154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7E4154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E327E3">
        <w:rPr>
          <w:rStyle w:val="Emphasis"/>
          <w:rFonts w:ascii="Arial" w:hAnsi="Arial" w:cs="Arial"/>
          <w:b/>
          <w:i w:val="0"/>
        </w:rPr>
        <w:t>have their vaccinations up to date</w:t>
      </w:r>
      <w:r w:rsidRPr="007E4154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38BE6DCB" w14:textId="23F557E4" w:rsidR="009B5B55" w:rsidRPr="00F736F7" w:rsidRDefault="00077606" w:rsidP="008B03A6">
      <w:pPr>
        <w:pStyle w:val="Heading1"/>
        <w:spacing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 xml:space="preserve">Interested candidates are asked to email a résumé with covering letter by </w:t>
      </w:r>
      <w:r w:rsidR="00301DF5">
        <w:rPr>
          <w:rFonts w:ascii="Arial" w:hAnsi="Arial" w:cs="Arial"/>
        </w:rPr>
        <w:t>T</w:t>
      </w:r>
      <w:r w:rsidR="00E327E3">
        <w:rPr>
          <w:rFonts w:ascii="Arial" w:hAnsi="Arial" w:cs="Arial"/>
        </w:rPr>
        <w:t>uesday</w:t>
      </w:r>
      <w:r w:rsidRPr="00F736F7">
        <w:rPr>
          <w:rFonts w:ascii="Arial" w:hAnsi="Arial" w:cs="Arial"/>
        </w:rPr>
        <w:t xml:space="preserve">, </w:t>
      </w:r>
      <w:r w:rsidR="00E327E3">
        <w:rPr>
          <w:rFonts w:ascii="Arial" w:hAnsi="Arial" w:cs="Arial"/>
        </w:rPr>
        <w:t>November</w:t>
      </w:r>
      <w:r w:rsidR="00F736F7" w:rsidRPr="00F736F7">
        <w:rPr>
          <w:rFonts w:ascii="Arial" w:hAnsi="Arial" w:cs="Arial"/>
        </w:rPr>
        <w:t xml:space="preserve"> </w:t>
      </w:r>
      <w:r w:rsidR="00E327E3">
        <w:rPr>
          <w:rFonts w:ascii="Arial" w:hAnsi="Arial" w:cs="Arial"/>
        </w:rPr>
        <w:t>22</w:t>
      </w:r>
      <w:r w:rsidRPr="00F736F7">
        <w:rPr>
          <w:rFonts w:ascii="Arial" w:hAnsi="Arial" w:cs="Arial"/>
        </w:rPr>
        <w:t>, 20</w:t>
      </w:r>
      <w:r w:rsidR="0066319D" w:rsidRPr="00F736F7">
        <w:rPr>
          <w:rFonts w:ascii="Arial" w:hAnsi="Arial" w:cs="Arial"/>
        </w:rPr>
        <w:t>2</w:t>
      </w:r>
      <w:r w:rsidR="007A5199">
        <w:rPr>
          <w:rFonts w:ascii="Arial" w:hAnsi="Arial" w:cs="Arial"/>
        </w:rPr>
        <w:t>2</w:t>
      </w:r>
      <w:r w:rsidR="00616DE8">
        <w:rPr>
          <w:rFonts w:ascii="Arial" w:hAnsi="Arial" w:cs="Arial"/>
        </w:rPr>
        <w:t>,</w:t>
      </w:r>
      <w:r w:rsidRPr="00F736F7">
        <w:rPr>
          <w:rFonts w:ascii="Arial" w:hAnsi="Arial" w:cs="Arial"/>
        </w:rPr>
        <w:t xml:space="preserve"> at </w:t>
      </w:r>
      <w:r w:rsidR="00E327E3">
        <w:rPr>
          <w:rFonts w:ascii="Arial" w:hAnsi="Arial" w:cs="Arial"/>
        </w:rPr>
        <w:t>9</w:t>
      </w:r>
      <w:r w:rsidRPr="00F736F7">
        <w:rPr>
          <w:rFonts w:ascii="Arial" w:hAnsi="Arial" w:cs="Arial"/>
        </w:rPr>
        <w:t xml:space="preserve">:00 </w:t>
      </w:r>
      <w:r w:rsidR="00E327E3">
        <w:rPr>
          <w:rFonts w:ascii="Arial" w:hAnsi="Arial" w:cs="Arial"/>
        </w:rPr>
        <w:t>a</w:t>
      </w:r>
      <w:r w:rsidRPr="00F736F7">
        <w:rPr>
          <w:rFonts w:ascii="Arial" w:hAnsi="Arial" w:cs="Arial"/>
        </w:rPr>
        <w:t>.m. to:</w:t>
      </w:r>
    </w:p>
    <w:p w14:paraId="7C86C901" w14:textId="77777777" w:rsidR="00F736F7" w:rsidRDefault="00F736F7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</w:p>
    <w:p w14:paraId="59DA176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D67DB6">
        <w:rPr>
          <w:rFonts w:ascii="Arial" w:hAnsi="Arial" w:cs="Arial"/>
          <w:noProof w:val="0"/>
          <w:szCs w:val="24"/>
        </w:rPr>
        <w:t>Registered Practical</w:t>
      </w:r>
      <w:r w:rsidR="00F736F7">
        <w:rPr>
          <w:rFonts w:ascii="Arial" w:hAnsi="Arial" w:cs="Arial"/>
          <w:noProof w:val="0"/>
          <w:szCs w:val="24"/>
        </w:rPr>
        <w:t xml:space="preserve"> Nurse, R</w:t>
      </w:r>
      <w:r w:rsidR="00D67DB6">
        <w:rPr>
          <w:rFonts w:ascii="Arial" w:hAnsi="Arial" w:cs="Arial"/>
          <w:noProof w:val="0"/>
          <w:szCs w:val="24"/>
        </w:rPr>
        <w:t>P</w:t>
      </w:r>
      <w:r w:rsidR="00F736F7">
        <w:rPr>
          <w:rFonts w:ascii="Arial" w:hAnsi="Arial" w:cs="Arial"/>
          <w:noProof w:val="0"/>
          <w:szCs w:val="24"/>
        </w:rPr>
        <w:t>N</w:t>
      </w:r>
    </w:p>
    <w:p w14:paraId="1EC0EE4A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6A8249DF" w14:textId="77777777" w:rsidR="0024186F" w:rsidRDefault="00E327E3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307661" w:rsidRPr="00286791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2358EAAC" w14:textId="381983BE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F736F7">
        <w:rPr>
          <w:rStyle w:val="Emphasis"/>
          <w:rFonts w:ascii="Arial" w:hAnsi="Arial" w:cs="Arial"/>
          <w:b/>
          <w:i w:val="0"/>
        </w:rPr>
        <w:t>UN_20</w:t>
      </w:r>
      <w:r w:rsidR="0066319D" w:rsidRPr="00F736F7">
        <w:rPr>
          <w:rStyle w:val="Emphasis"/>
          <w:rFonts w:ascii="Arial" w:hAnsi="Arial" w:cs="Arial"/>
          <w:b/>
          <w:i w:val="0"/>
        </w:rPr>
        <w:t>2</w:t>
      </w:r>
      <w:r w:rsidR="00616DE8">
        <w:rPr>
          <w:rStyle w:val="Emphasis"/>
          <w:rFonts w:ascii="Arial" w:hAnsi="Arial" w:cs="Arial"/>
          <w:b/>
          <w:i w:val="0"/>
        </w:rPr>
        <w:t>2</w:t>
      </w:r>
      <w:r w:rsidRPr="00F736F7">
        <w:rPr>
          <w:rStyle w:val="Emphasis"/>
          <w:rFonts w:ascii="Arial" w:hAnsi="Arial" w:cs="Arial"/>
          <w:b/>
          <w:i w:val="0"/>
        </w:rPr>
        <w:t>_0</w:t>
      </w:r>
      <w:r w:rsidR="00616DE8">
        <w:rPr>
          <w:rStyle w:val="Emphasis"/>
          <w:rFonts w:ascii="Arial" w:hAnsi="Arial" w:cs="Arial"/>
          <w:b/>
          <w:i w:val="0"/>
        </w:rPr>
        <w:t>43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BB02726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1FDAB5AC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4784B4C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58E" w14:textId="77777777" w:rsidR="00A97056" w:rsidRDefault="00A97056">
      <w:r>
        <w:separator/>
      </w:r>
    </w:p>
  </w:endnote>
  <w:endnote w:type="continuationSeparator" w:id="0">
    <w:p w14:paraId="5719A5ED" w14:textId="77777777" w:rsidR="00A97056" w:rsidRDefault="00A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0D5F" w14:textId="77777777" w:rsidR="00A97056" w:rsidRDefault="00A97056">
      <w:r>
        <w:separator/>
      </w:r>
    </w:p>
  </w:footnote>
  <w:footnote w:type="continuationSeparator" w:id="0">
    <w:p w14:paraId="20E36EBF" w14:textId="77777777" w:rsidR="00A97056" w:rsidRDefault="00A9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53EA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0797D"/>
    <w:multiLevelType w:val="hybridMultilevel"/>
    <w:tmpl w:val="1D0A5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7A11337"/>
    <w:multiLevelType w:val="hybridMultilevel"/>
    <w:tmpl w:val="D1BE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211BB2"/>
    <w:multiLevelType w:val="hybridMultilevel"/>
    <w:tmpl w:val="46F0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15E4"/>
    <w:multiLevelType w:val="hybridMultilevel"/>
    <w:tmpl w:val="095E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547"/>
    <w:multiLevelType w:val="hybridMultilevel"/>
    <w:tmpl w:val="64A0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CF5AEA"/>
    <w:multiLevelType w:val="hybridMultilevel"/>
    <w:tmpl w:val="F77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A1385D"/>
    <w:multiLevelType w:val="hybridMultilevel"/>
    <w:tmpl w:val="F580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350560">
    <w:abstractNumId w:val="15"/>
  </w:num>
  <w:num w:numId="2" w16cid:durableId="1087311217">
    <w:abstractNumId w:val="0"/>
  </w:num>
  <w:num w:numId="3" w16cid:durableId="2136212192">
    <w:abstractNumId w:val="18"/>
  </w:num>
  <w:num w:numId="4" w16cid:durableId="2063676395">
    <w:abstractNumId w:val="5"/>
  </w:num>
  <w:num w:numId="5" w16cid:durableId="375813010">
    <w:abstractNumId w:val="1"/>
  </w:num>
  <w:num w:numId="6" w16cid:durableId="1755785237">
    <w:abstractNumId w:val="20"/>
  </w:num>
  <w:num w:numId="7" w16cid:durableId="723332899">
    <w:abstractNumId w:val="16"/>
  </w:num>
  <w:num w:numId="8" w16cid:durableId="599945539">
    <w:abstractNumId w:val="7"/>
  </w:num>
  <w:num w:numId="9" w16cid:durableId="1171262389">
    <w:abstractNumId w:val="11"/>
  </w:num>
  <w:num w:numId="10" w16cid:durableId="50810723">
    <w:abstractNumId w:val="9"/>
  </w:num>
  <w:num w:numId="11" w16cid:durableId="49693739">
    <w:abstractNumId w:val="2"/>
  </w:num>
  <w:num w:numId="12" w16cid:durableId="929653736">
    <w:abstractNumId w:val="17"/>
  </w:num>
  <w:num w:numId="13" w16cid:durableId="67926670">
    <w:abstractNumId w:val="25"/>
  </w:num>
  <w:num w:numId="14" w16cid:durableId="2004968849">
    <w:abstractNumId w:val="6"/>
  </w:num>
  <w:num w:numId="15" w16cid:durableId="1280064834">
    <w:abstractNumId w:val="13"/>
  </w:num>
  <w:num w:numId="16" w16cid:durableId="30810247">
    <w:abstractNumId w:val="28"/>
  </w:num>
  <w:num w:numId="17" w16cid:durableId="692264398">
    <w:abstractNumId w:val="10"/>
  </w:num>
  <w:num w:numId="18" w16cid:durableId="1960186151">
    <w:abstractNumId w:val="3"/>
  </w:num>
  <w:num w:numId="19" w16cid:durableId="56645187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55228760">
    <w:abstractNumId w:val="27"/>
  </w:num>
  <w:num w:numId="21" w16cid:durableId="884635699">
    <w:abstractNumId w:val="8"/>
  </w:num>
  <w:num w:numId="22" w16cid:durableId="1645310114">
    <w:abstractNumId w:val="14"/>
  </w:num>
  <w:num w:numId="23" w16cid:durableId="310984605">
    <w:abstractNumId w:val="22"/>
  </w:num>
  <w:num w:numId="24" w16cid:durableId="449712924">
    <w:abstractNumId w:val="19"/>
  </w:num>
  <w:num w:numId="25" w16cid:durableId="195968849">
    <w:abstractNumId w:val="12"/>
  </w:num>
  <w:num w:numId="26" w16cid:durableId="1961646939">
    <w:abstractNumId w:val="23"/>
  </w:num>
  <w:num w:numId="27" w16cid:durableId="1469398012">
    <w:abstractNumId w:val="24"/>
  </w:num>
  <w:num w:numId="28" w16cid:durableId="1927693621">
    <w:abstractNumId w:val="4"/>
  </w:num>
  <w:num w:numId="29" w16cid:durableId="1871606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3B63"/>
    <w:rsid w:val="00265A58"/>
    <w:rsid w:val="00271B0D"/>
    <w:rsid w:val="002729EC"/>
    <w:rsid w:val="00272AFA"/>
    <w:rsid w:val="002C33C2"/>
    <w:rsid w:val="002C7954"/>
    <w:rsid w:val="002F1687"/>
    <w:rsid w:val="002F6D86"/>
    <w:rsid w:val="002F77C2"/>
    <w:rsid w:val="00301DF5"/>
    <w:rsid w:val="00303369"/>
    <w:rsid w:val="00307661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1F71"/>
    <w:rsid w:val="004860E3"/>
    <w:rsid w:val="00486157"/>
    <w:rsid w:val="00496B69"/>
    <w:rsid w:val="004B6BE8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2B99"/>
    <w:rsid w:val="0055573E"/>
    <w:rsid w:val="00566EFF"/>
    <w:rsid w:val="005749B7"/>
    <w:rsid w:val="005A56F0"/>
    <w:rsid w:val="005D7E9B"/>
    <w:rsid w:val="005F66EF"/>
    <w:rsid w:val="0060387C"/>
    <w:rsid w:val="00614483"/>
    <w:rsid w:val="00616DE8"/>
    <w:rsid w:val="00622DDF"/>
    <w:rsid w:val="0063167C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A5B8B"/>
    <w:rsid w:val="006D190D"/>
    <w:rsid w:val="006D47BF"/>
    <w:rsid w:val="00703F61"/>
    <w:rsid w:val="00716B74"/>
    <w:rsid w:val="00725034"/>
    <w:rsid w:val="007431A0"/>
    <w:rsid w:val="0074329F"/>
    <w:rsid w:val="00744E50"/>
    <w:rsid w:val="00746E72"/>
    <w:rsid w:val="007837E8"/>
    <w:rsid w:val="0078746D"/>
    <w:rsid w:val="00787A64"/>
    <w:rsid w:val="007A4BAC"/>
    <w:rsid w:val="007A5199"/>
    <w:rsid w:val="007B3DAE"/>
    <w:rsid w:val="007E4154"/>
    <w:rsid w:val="007E6874"/>
    <w:rsid w:val="00811CBE"/>
    <w:rsid w:val="00816944"/>
    <w:rsid w:val="00834302"/>
    <w:rsid w:val="00841E62"/>
    <w:rsid w:val="0084612A"/>
    <w:rsid w:val="00895FCD"/>
    <w:rsid w:val="008A6C40"/>
    <w:rsid w:val="008B03A6"/>
    <w:rsid w:val="008C18EE"/>
    <w:rsid w:val="008D1B23"/>
    <w:rsid w:val="008F15FE"/>
    <w:rsid w:val="008F3164"/>
    <w:rsid w:val="00911E9D"/>
    <w:rsid w:val="0093148B"/>
    <w:rsid w:val="00942F81"/>
    <w:rsid w:val="00983A2F"/>
    <w:rsid w:val="009975F5"/>
    <w:rsid w:val="009B13F7"/>
    <w:rsid w:val="009B4754"/>
    <w:rsid w:val="009B5B55"/>
    <w:rsid w:val="009C04A3"/>
    <w:rsid w:val="009C3EBE"/>
    <w:rsid w:val="009D6CAF"/>
    <w:rsid w:val="009E5B80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97056"/>
    <w:rsid w:val="00AA67E4"/>
    <w:rsid w:val="00AC4EAE"/>
    <w:rsid w:val="00AD0D4F"/>
    <w:rsid w:val="00AE4E81"/>
    <w:rsid w:val="00AF4E6C"/>
    <w:rsid w:val="00B15B3E"/>
    <w:rsid w:val="00B34663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0543A"/>
    <w:rsid w:val="00C34620"/>
    <w:rsid w:val="00C409C1"/>
    <w:rsid w:val="00C7692E"/>
    <w:rsid w:val="00C80BC9"/>
    <w:rsid w:val="00C82D2E"/>
    <w:rsid w:val="00C910B4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173C0"/>
    <w:rsid w:val="00D33867"/>
    <w:rsid w:val="00D34204"/>
    <w:rsid w:val="00D4478D"/>
    <w:rsid w:val="00D46F9E"/>
    <w:rsid w:val="00D651EE"/>
    <w:rsid w:val="00D67DB6"/>
    <w:rsid w:val="00D84DB8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27E3"/>
    <w:rsid w:val="00E339EA"/>
    <w:rsid w:val="00E565AF"/>
    <w:rsid w:val="00E6174E"/>
    <w:rsid w:val="00E64F0A"/>
    <w:rsid w:val="00E70F79"/>
    <w:rsid w:val="00E751A9"/>
    <w:rsid w:val="00E8574D"/>
    <w:rsid w:val="00E92FBF"/>
    <w:rsid w:val="00EA128A"/>
    <w:rsid w:val="00EA510E"/>
    <w:rsid w:val="00EB515B"/>
    <w:rsid w:val="00EB67B7"/>
    <w:rsid w:val="00F01662"/>
    <w:rsid w:val="00F057EE"/>
    <w:rsid w:val="00F13A18"/>
    <w:rsid w:val="00F4525E"/>
    <w:rsid w:val="00F736F7"/>
    <w:rsid w:val="00F82DBE"/>
    <w:rsid w:val="00F83D82"/>
    <w:rsid w:val="00F9051A"/>
    <w:rsid w:val="00F9099A"/>
    <w:rsid w:val="00F97C90"/>
    <w:rsid w:val="00FA144D"/>
    <w:rsid w:val="00FA1923"/>
    <w:rsid w:val="00FA51F2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A71E7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3A93-CE1A-4686-B45C-7E3D6DCC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3</TotalTime>
  <Pages>3</Pages>
  <Words>690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5045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2</cp:revision>
  <cp:lastPrinted>2014-07-23T16:21:00Z</cp:lastPrinted>
  <dcterms:created xsi:type="dcterms:W3CDTF">2022-11-08T12:25:00Z</dcterms:created>
  <dcterms:modified xsi:type="dcterms:W3CDTF">2022-11-08T12:25:00Z</dcterms:modified>
</cp:coreProperties>
</file>