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9572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eastAsia="en-CA"/>
        </w:rPr>
        <w:drawing>
          <wp:inline distT="0" distB="0" distL="0" distR="0" wp14:anchorId="37BBCD07" wp14:editId="3AB56214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A05B1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4DA91185" w14:textId="77777777" w:rsidR="00211B0C" w:rsidRPr="00211B0C" w:rsidRDefault="006E7291" w:rsidP="00DA2918">
      <w:pPr>
        <w:pStyle w:val="Heading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</w:t>
      </w:r>
      <w:r w:rsidR="00515EB7">
        <w:rPr>
          <w:rFonts w:ascii="Arial" w:hAnsi="Arial" w:cs="Arial"/>
          <w:b/>
        </w:rPr>
        <w:t>ty</w:t>
      </w:r>
      <w:r>
        <w:rPr>
          <w:rFonts w:ascii="Arial" w:hAnsi="Arial" w:cs="Arial"/>
          <w:b/>
        </w:rPr>
        <w:t xml:space="preserve"> Mental Health </w:t>
      </w:r>
      <w:r w:rsidR="00211B0C" w:rsidRPr="00211B0C">
        <w:rPr>
          <w:rFonts w:ascii="Arial" w:hAnsi="Arial" w:cs="Arial"/>
          <w:b/>
        </w:rPr>
        <w:t xml:space="preserve">Worker </w:t>
      </w:r>
      <w:r>
        <w:rPr>
          <w:rFonts w:ascii="Arial" w:hAnsi="Arial" w:cs="Arial"/>
          <w:b/>
        </w:rPr>
        <w:t>–</w:t>
      </w:r>
      <w:r w:rsidR="00211B0C" w:rsidRPr="0021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Violence Recovery</w:t>
      </w:r>
    </w:p>
    <w:p w14:paraId="6A11FA53" w14:textId="77777777" w:rsidR="00DD155F" w:rsidRPr="00DD155F" w:rsidRDefault="00DD155F" w:rsidP="00DA2918">
      <w:pPr>
        <w:pStyle w:val="Heading1"/>
        <w:spacing w:line="360" w:lineRule="auto"/>
        <w:jc w:val="center"/>
        <w:rPr>
          <w:rFonts w:ascii="Arial" w:hAnsi="Arial" w:cs="Arial"/>
          <w:b/>
        </w:rPr>
      </w:pPr>
      <w:r w:rsidRPr="00DD155F">
        <w:rPr>
          <w:rFonts w:ascii="Arial" w:hAnsi="Arial" w:cs="Arial"/>
          <w:b/>
        </w:rPr>
        <w:t xml:space="preserve">Full-time, </w:t>
      </w:r>
      <w:r w:rsidR="006E7291">
        <w:rPr>
          <w:rFonts w:ascii="Arial" w:hAnsi="Arial" w:cs="Arial"/>
          <w:b/>
        </w:rPr>
        <w:t>one</w:t>
      </w:r>
      <w:r w:rsidRPr="00DD155F">
        <w:rPr>
          <w:rFonts w:ascii="Arial" w:hAnsi="Arial" w:cs="Arial"/>
          <w:b/>
        </w:rPr>
        <w:t xml:space="preserve"> </w:t>
      </w:r>
      <w:r w:rsidR="006E7291">
        <w:rPr>
          <w:rFonts w:ascii="Arial" w:hAnsi="Arial" w:cs="Arial"/>
          <w:b/>
        </w:rPr>
        <w:t>year</w:t>
      </w:r>
      <w:r w:rsidRPr="00DD155F">
        <w:rPr>
          <w:rFonts w:ascii="Arial" w:hAnsi="Arial" w:cs="Arial"/>
          <w:b/>
        </w:rPr>
        <w:t xml:space="preserve"> contract - 35 hours per week</w:t>
      </w:r>
    </w:p>
    <w:p w14:paraId="4EBD2847" w14:textId="77777777" w:rsidR="00DD155F" w:rsidRPr="00DA2918" w:rsidRDefault="00DA2918" w:rsidP="00DA2918">
      <w:pPr>
        <w:pStyle w:val="Heading1"/>
        <w:spacing w:after="240" w:line="360" w:lineRule="auto"/>
        <w:jc w:val="center"/>
        <w:rPr>
          <w:rFonts w:ascii="Arial" w:hAnsi="Arial" w:cs="Arial"/>
          <w:b/>
          <w:lang w:val="en"/>
        </w:rPr>
      </w:pPr>
      <w:r w:rsidRPr="00DA2918">
        <w:rPr>
          <w:rFonts w:ascii="Arial" w:hAnsi="Arial" w:cs="Arial"/>
          <w:b/>
          <w:lang w:val="en"/>
        </w:rPr>
        <w:t>$58,334 to $69,103 per annum (commensurate on experience and education)</w:t>
      </w:r>
    </w:p>
    <w:p w14:paraId="49BF1BBC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4397E35F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34FA98D1" w14:textId="77777777" w:rsidR="00211B0C" w:rsidRPr="00211B0C" w:rsidRDefault="00211B0C" w:rsidP="00211B0C">
      <w:pPr>
        <w:spacing w:after="240" w:line="360" w:lineRule="auto"/>
        <w:rPr>
          <w:rFonts w:ascii="Arial" w:hAnsi="Arial" w:cs="Arial"/>
          <w:szCs w:val="24"/>
        </w:rPr>
      </w:pPr>
      <w:r w:rsidRPr="00211B0C">
        <w:rPr>
          <w:rFonts w:ascii="Arial" w:hAnsi="Arial" w:cs="Arial"/>
          <w:szCs w:val="24"/>
        </w:rPr>
        <w:t xml:space="preserve">Unison is seeking a </w:t>
      </w:r>
      <w:r w:rsidR="006E7291">
        <w:rPr>
          <w:rFonts w:ascii="Arial" w:hAnsi="Arial" w:cs="Arial"/>
          <w:szCs w:val="24"/>
        </w:rPr>
        <w:t xml:space="preserve">Community Mental Health </w:t>
      </w:r>
      <w:r w:rsidRPr="00211B0C">
        <w:rPr>
          <w:rFonts w:ascii="Arial" w:hAnsi="Arial" w:cs="Arial"/>
          <w:szCs w:val="24"/>
        </w:rPr>
        <w:t xml:space="preserve">Worker who </w:t>
      </w:r>
      <w:r w:rsidR="006E7291">
        <w:rPr>
          <w:rFonts w:ascii="Arial" w:hAnsi="Arial" w:cs="Arial"/>
          <w:szCs w:val="24"/>
        </w:rPr>
        <w:t>in collaboration with</w:t>
      </w:r>
      <w:r w:rsidR="006B2C03">
        <w:rPr>
          <w:rFonts w:ascii="Arial" w:hAnsi="Arial" w:cs="Arial"/>
          <w:szCs w:val="24"/>
        </w:rPr>
        <w:t xml:space="preserve"> both the Social Work and </w:t>
      </w:r>
      <w:r w:rsidR="006E7291">
        <w:rPr>
          <w:rFonts w:ascii="Arial" w:hAnsi="Arial" w:cs="Arial"/>
          <w:szCs w:val="24"/>
        </w:rPr>
        <w:t>Mental Health</w:t>
      </w:r>
      <w:r w:rsidR="006B2C03">
        <w:rPr>
          <w:rFonts w:ascii="Arial" w:hAnsi="Arial" w:cs="Arial"/>
          <w:szCs w:val="24"/>
        </w:rPr>
        <w:t>/</w:t>
      </w:r>
      <w:r w:rsidR="006E7291">
        <w:rPr>
          <w:rFonts w:ascii="Arial" w:hAnsi="Arial" w:cs="Arial"/>
          <w:szCs w:val="24"/>
        </w:rPr>
        <w:t>Substance Use team</w:t>
      </w:r>
      <w:r w:rsidR="006B2C03">
        <w:rPr>
          <w:rFonts w:ascii="Arial" w:hAnsi="Arial" w:cs="Arial"/>
          <w:szCs w:val="24"/>
        </w:rPr>
        <w:t>s</w:t>
      </w:r>
      <w:r w:rsidR="006E7291">
        <w:rPr>
          <w:rFonts w:ascii="Arial" w:hAnsi="Arial" w:cs="Arial"/>
          <w:szCs w:val="24"/>
        </w:rPr>
        <w:t xml:space="preserve"> </w:t>
      </w:r>
      <w:r w:rsidR="006B2C03">
        <w:rPr>
          <w:rFonts w:ascii="Arial" w:hAnsi="Arial" w:cs="Arial"/>
          <w:szCs w:val="24"/>
        </w:rPr>
        <w:t xml:space="preserve">will ensure that the Community Violence, Wellness and Recovery Pilot Project deliverables are met.  </w:t>
      </w:r>
      <w:r w:rsidRPr="00211B0C">
        <w:rPr>
          <w:rFonts w:ascii="Arial" w:hAnsi="Arial" w:cs="Arial"/>
          <w:szCs w:val="24"/>
          <w:lang w:val="en-GB"/>
        </w:rPr>
        <w:t xml:space="preserve">The </w:t>
      </w:r>
      <w:r w:rsidR="006B2C03">
        <w:rPr>
          <w:rFonts w:ascii="Arial" w:hAnsi="Arial" w:cs="Arial"/>
          <w:szCs w:val="24"/>
          <w:lang w:val="en-GB"/>
        </w:rPr>
        <w:t xml:space="preserve">Community Mental Health </w:t>
      </w:r>
      <w:r w:rsidRPr="00211B0C">
        <w:rPr>
          <w:rFonts w:ascii="Arial" w:hAnsi="Arial" w:cs="Arial"/>
          <w:szCs w:val="24"/>
          <w:lang w:val="en-GB"/>
        </w:rPr>
        <w:t xml:space="preserve">Worker will report to the Program Manager, Mental Health and Substance Use. </w:t>
      </w:r>
      <w:r w:rsidRPr="00211B0C">
        <w:rPr>
          <w:rFonts w:ascii="Arial" w:hAnsi="Arial" w:cs="Arial"/>
          <w:szCs w:val="24"/>
        </w:rPr>
        <w:t xml:space="preserve"> </w:t>
      </w:r>
    </w:p>
    <w:p w14:paraId="0CC55395" w14:textId="77777777" w:rsidR="00211B0C" w:rsidRPr="00211B0C" w:rsidRDefault="00211B0C" w:rsidP="00211B0C">
      <w:pPr>
        <w:pStyle w:val="Heading1"/>
        <w:spacing w:after="240"/>
        <w:rPr>
          <w:rFonts w:ascii="Arial" w:hAnsi="Arial" w:cs="Arial"/>
          <w:b/>
          <w:szCs w:val="24"/>
        </w:rPr>
      </w:pPr>
      <w:r w:rsidRPr="00211B0C">
        <w:rPr>
          <w:rFonts w:ascii="Arial" w:hAnsi="Arial" w:cs="Arial"/>
          <w:b/>
          <w:szCs w:val="24"/>
        </w:rPr>
        <w:t xml:space="preserve">Job Specific Responsibilities: </w:t>
      </w:r>
    </w:p>
    <w:p w14:paraId="092443D0" w14:textId="77777777" w:rsidR="006B2C03" w:rsidRPr="006B2C03" w:rsidRDefault="006B2C03" w:rsidP="006B2C03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6B2C03">
        <w:rPr>
          <w:rFonts w:ascii="Arial" w:hAnsi="Arial" w:cs="Arial"/>
          <w:szCs w:val="24"/>
        </w:rPr>
        <w:t>Provide culturally appropriate and trauma informed care to clients, including assessments, treatment planning, warm referrals, advocacy, case support, community treatment, and education</w:t>
      </w:r>
    </w:p>
    <w:p w14:paraId="4F4A3D61" w14:textId="77777777" w:rsidR="006B2C03" w:rsidRPr="006B2C03" w:rsidRDefault="006B2C03" w:rsidP="006B2C03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6B2C03">
        <w:rPr>
          <w:rFonts w:ascii="Arial" w:hAnsi="Arial" w:cs="Arial"/>
          <w:szCs w:val="24"/>
        </w:rPr>
        <w:t>Provide both brief and ongoing counselling, grief counselling, and trauma counselling to clients who have been impacted by violent incidents</w:t>
      </w:r>
    </w:p>
    <w:p w14:paraId="6E21A2A1" w14:textId="77777777" w:rsidR="006B2C03" w:rsidRPr="006B2C03" w:rsidRDefault="006B2C03" w:rsidP="006B2C03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6B2C03">
        <w:rPr>
          <w:rFonts w:ascii="Arial" w:hAnsi="Arial" w:cs="Arial"/>
          <w:szCs w:val="24"/>
        </w:rPr>
        <w:t>Facilitate support groups for youth, children and parents, and adults that focus on psychoeducation, grief and loss support, trauma support, and coping skills</w:t>
      </w:r>
    </w:p>
    <w:p w14:paraId="1B68E603" w14:textId="77777777" w:rsidR="006B2C03" w:rsidRPr="006B2C03" w:rsidRDefault="006B2C03" w:rsidP="006B2C03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6B2C03">
        <w:rPr>
          <w:rFonts w:ascii="Arial" w:hAnsi="Arial" w:cs="Arial"/>
          <w:szCs w:val="24"/>
        </w:rPr>
        <w:lastRenderedPageBreak/>
        <w:t xml:space="preserve">Facilitate healing conversation events for communities who have recently experienced a violence incident </w:t>
      </w:r>
    </w:p>
    <w:p w14:paraId="224CCDBE" w14:textId="77777777" w:rsidR="006B2C03" w:rsidRPr="006B2C03" w:rsidRDefault="006B2C03" w:rsidP="006B2C03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6B2C03">
        <w:rPr>
          <w:rFonts w:ascii="Arial" w:hAnsi="Arial" w:cs="Arial"/>
          <w:szCs w:val="24"/>
        </w:rPr>
        <w:t>Maintain case notes and statistics, as per Unison and City of Toronto requirements</w:t>
      </w:r>
    </w:p>
    <w:p w14:paraId="777DC4E4" w14:textId="77777777" w:rsidR="006B2C03" w:rsidRPr="006B2C03" w:rsidRDefault="006B2C03" w:rsidP="006B2C03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6B2C03">
        <w:rPr>
          <w:rFonts w:ascii="Arial" w:hAnsi="Arial" w:cs="Arial"/>
          <w:szCs w:val="24"/>
        </w:rPr>
        <w:t xml:space="preserve">Help clients identify and use appropriate health resources, including those available in the community and from community agencies  </w:t>
      </w:r>
    </w:p>
    <w:p w14:paraId="2EF75AFC" w14:textId="77777777" w:rsidR="006B2C03" w:rsidRPr="006B2C03" w:rsidRDefault="006B2C03" w:rsidP="006B2C03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6B2C03">
        <w:rPr>
          <w:rFonts w:ascii="Arial" w:hAnsi="Arial" w:cs="Arial"/>
          <w:szCs w:val="24"/>
        </w:rPr>
        <w:t>Participate in violence prevention and recovery team meetings and find opportunities for collaboration</w:t>
      </w:r>
    </w:p>
    <w:p w14:paraId="626A4EA3" w14:textId="77777777" w:rsidR="006B2C03" w:rsidRPr="006B2C03" w:rsidRDefault="006B2C03" w:rsidP="006B2C03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6B2C03">
        <w:rPr>
          <w:rFonts w:ascii="Arial" w:hAnsi="Arial" w:cs="Arial"/>
          <w:szCs w:val="24"/>
        </w:rPr>
        <w:t>Provide input and support to pilot planning and evaluation activities</w:t>
      </w:r>
    </w:p>
    <w:p w14:paraId="23579BEF" w14:textId="77777777" w:rsidR="006B2C03" w:rsidRPr="006B2C03" w:rsidRDefault="006B2C03" w:rsidP="006B2C03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6B2C03">
        <w:rPr>
          <w:rFonts w:ascii="Arial" w:hAnsi="Arial" w:cs="Arial"/>
          <w:szCs w:val="24"/>
        </w:rPr>
        <w:t>Work with City’s Community Crisis Response Team and other partners to share back findings of Community Violence, Wellness, and Recovery Pilot with community</w:t>
      </w:r>
    </w:p>
    <w:p w14:paraId="7305D5B2" w14:textId="77777777" w:rsidR="006B2C03" w:rsidRPr="006B2C03" w:rsidRDefault="006B2C03" w:rsidP="006B2C03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6B2C03">
        <w:rPr>
          <w:rFonts w:ascii="Arial" w:hAnsi="Arial" w:cs="Arial"/>
          <w:szCs w:val="24"/>
        </w:rPr>
        <w:t>Liaise with local agencies for the purpose of raising public awareness, education and information sharing and participate in community-based networks</w:t>
      </w:r>
    </w:p>
    <w:p w14:paraId="41E3FE82" w14:textId="77777777" w:rsidR="006B2C03" w:rsidRPr="006B2C03" w:rsidRDefault="006B2C03" w:rsidP="006B2C03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6B2C03">
        <w:rPr>
          <w:rFonts w:ascii="Arial" w:hAnsi="Arial" w:cs="Arial"/>
          <w:szCs w:val="24"/>
        </w:rPr>
        <w:t xml:space="preserve">Provide assistance and support for the management of internal crisis situations at Unison </w:t>
      </w:r>
    </w:p>
    <w:p w14:paraId="62A789FB" w14:textId="77777777" w:rsidR="006B2C03" w:rsidRPr="006B2C03" w:rsidRDefault="006B2C03" w:rsidP="003B37EB">
      <w:pPr>
        <w:numPr>
          <w:ilvl w:val="0"/>
          <w:numId w:val="22"/>
        </w:numPr>
        <w:spacing w:after="240" w:line="360" w:lineRule="auto"/>
        <w:rPr>
          <w:rFonts w:ascii="Arial" w:hAnsi="Arial" w:cs="Arial"/>
          <w:szCs w:val="24"/>
        </w:rPr>
      </w:pPr>
      <w:r w:rsidRPr="006B2C03">
        <w:rPr>
          <w:rFonts w:ascii="Arial" w:hAnsi="Arial" w:cs="Arial"/>
          <w:szCs w:val="24"/>
        </w:rPr>
        <w:t xml:space="preserve">Apply supportive 'de-escalation' techniques to help clients manage strong emotions and potentially dangerous behaviours </w:t>
      </w:r>
    </w:p>
    <w:p w14:paraId="58E18B26" w14:textId="77777777" w:rsidR="00062DA3" w:rsidRPr="00062DA3" w:rsidRDefault="008A6A88" w:rsidP="00062DA3">
      <w:pPr>
        <w:pStyle w:val="Heading1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Organizational Responsibilities:</w:t>
      </w:r>
    </w:p>
    <w:p w14:paraId="5FA41CB3" w14:textId="77777777" w:rsidR="008A6A88" w:rsidRPr="008A6A88" w:rsidRDefault="008A6A88" w:rsidP="008A6A88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>Participate in team meetings, initiatives,</w:t>
      </w:r>
      <w:r>
        <w:rPr>
          <w:rFonts w:ascii="Arial" w:hAnsi="Arial" w:cs="Arial"/>
        </w:rPr>
        <w:t xml:space="preserve"> and events</w:t>
      </w:r>
    </w:p>
    <w:p w14:paraId="35EDEE72" w14:textId="77777777" w:rsidR="008A6A88" w:rsidRPr="008A6A88" w:rsidRDefault="008A6A88" w:rsidP="008A6A88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 xml:space="preserve">Develop work goals in conjunction with supervisor, identifying action plans, learning objectives and </w:t>
      </w:r>
      <w:r>
        <w:rPr>
          <w:rFonts w:ascii="Arial" w:hAnsi="Arial" w:cs="Arial"/>
        </w:rPr>
        <w:t>professional development needs</w:t>
      </w:r>
    </w:p>
    <w:p w14:paraId="03E16914" w14:textId="77777777" w:rsidR="008A6A88" w:rsidRPr="008A6A88" w:rsidRDefault="008A6A88" w:rsidP="008A6A88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>Participate in performance appraisal process incl</w:t>
      </w:r>
      <w:r>
        <w:rPr>
          <w:rFonts w:ascii="Arial" w:hAnsi="Arial" w:cs="Arial"/>
        </w:rPr>
        <w:t>uding self-evaluation component</w:t>
      </w:r>
    </w:p>
    <w:p w14:paraId="7988D9B0" w14:textId="77777777" w:rsidR="008A6A88" w:rsidRPr="008A6A88" w:rsidRDefault="008A6A88" w:rsidP="008A6A88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>Adhere to all policies and procedures of the organi</w:t>
      </w:r>
      <w:r>
        <w:rPr>
          <w:rFonts w:ascii="Arial" w:hAnsi="Arial" w:cs="Arial"/>
        </w:rPr>
        <w:t>zation</w:t>
      </w:r>
    </w:p>
    <w:p w14:paraId="12142256" w14:textId="77777777" w:rsidR="008A6A88" w:rsidRPr="008A6A88" w:rsidRDefault="008A6A88" w:rsidP="008A6A88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 xml:space="preserve">Submit encounter data and/or statistics, administrative forms, </w:t>
      </w:r>
      <w:r>
        <w:rPr>
          <w:rFonts w:ascii="Arial" w:hAnsi="Arial" w:cs="Arial"/>
        </w:rPr>
        <w:t>and reports in a timely fashion</w:t>
      </w:r>
    </w:p>
    <w:p w14:paraId="2975F836" w14:textId="77777777" w:rsidR="008A6A88" w:rsidRPr="008A6A88" w:rsidRDefault="008A6A88" w:rsidP="008A6A88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 xml:space="preserve">Participate on external committees as relevant to job position </w:t>
      </w:r>
    </w:p>
    <w:p w14:paraId="2DC00796" w14:textId="77777777" w:rsidR="008A6A88" w:rsidRPr="008A6A88" w:rsidRDefault="008A6A88" w:rsidP="008A6A88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>Maintain and develop competence through appropriate continuing education me</w:t>
      </w:r>
      <w:r>
        <w:rPr>
          <w:rFonts w:ascii="Arial" w:hAnsi="Arial" w:cs="Arial"/>
        </w:rPr>
        <w:t>thods</w:t>
      </w:r>
      <w:r w:rsidRPr="008A6A88">
        <w:rPr>
          <w:rFonts w:ascii="Arial" w:hAnsi="Arial" w:cs="Arial"/>
        </w:rPr>
        <w:t xml:space="preserve"> </w:t>
      </w:r>
    </w:p>
    <w:p w14:paraId="3AEFC269" w14:textId="77777777" w:rsidR="008A6A88" w:rsidRPr="008A6A88" w:rsidRDefault="008A6A88" w:rsidP="008A6A88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>Identify, report, and debrief on client safety incidents, good catches, occupational health, and s</w:t>
      </w:r>
      <w:r>
        <w:rPr>
          <w:rFonts w:ascii="Arial" w:hAnsi="Arial" w:cs="Arial"/>
        </w:rPr>
        <w:t>afety incidents and near misses</w:t>
      </w:r>
    </w:p>
    <w:p w14:paraId="1B020379" w14:textId="77777777" w:rsidR="008A6A88" w:rsidRPr="008A6A88" w:rsidRDefault="008A6A88" w:rsidP="008A6A88">
      <w:pPr>
        <w:numPr>
          <w:ilvl w:val="0"/>
          <w:numId w:val="27"/>
        </w:numPr>
        <w:spacing w:after="240"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>Other duties as required.</w:t>
      </w:r>
    </w:p>
    <w:p w14:paraId="374BFDD1" w14:textId="77777777" w:rsidR="00D172B2" w:rsidRPr="007837E8" w:rsidRDefault="00366D74" w:rsidP="007837E8">
      <w:pPr>
        <w:pStyle w:val="Heading1"/>
        <w:spacing w:after="240"/>
        <w:rPr>
          <w:rFonts w:ascii="Arial" w:hAnsi="Arial" w:cs="Arial"/>
          <w:b/>
          <w:szCs w:val="24"/>
        </w:rPr>
      </w:pPr>
      <w:r w:rsidRPr="00062DA3">
        <w:rPr>
          <w:rFonts w:ascii="Arial" w:hAnsi="Arial" w:cs="Arial"/>
          <w:b/>
        </w:rPr>
        <w:lastRenderedPageBreak/>
        <w:t xml:space="preserve">Job-Specific </w:t>
      </w:r>
      <w:r w:rsidR="00211B0C">
        <w:rPr>
          <w:rFonts w:ascii="Arial" w:hAnsi="Arial" w:cs="Arial"/>
          <w:b/>
        </w:rPr>
        <w:t>Qualifications</w:t>
      </w:r>
      <w:r w:rsidR="00AC4EAE" w:rsidRPr="00062DA3">
        <w:rPr>
          <w:rFonts w:ascii="Arial" w:hAnsi="Arial" w:cs="Arial"/>
          <w:b/>
        </w:rPr>
        <w:t>:</w:t>
      </w:r>
    </w:p>
    <w:p w14:paraId="795511FD" w14:textId="77777777" w:rsidR="008A6A88" w:rsidRDefault="008A6A88" w:rsidP="008A6A88">
      <w:pPr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>Undergraduate degree/diploma or equivalent experience in related field such as Bachelor of Social Work</w:t>
      </w:r>
    </w:p>
    <w:p w14:paraId="10A7F880" w14:textId="77777777" w:rsidR="00467B1B" w:rsidRDefault="00467B1B" w:rsidP="00467B1B">
      <w:pPr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>Demonstrated knowledge</w:t>
      </w:r>
      <w:r>
        <w:rPr>
          <w:rFonts w:ascii="Arial" w:hAnsi="Arial" w:cs="Arial"/>
        </w:rPr>
        <w:t xml:space="preserve"> and understand </w:t>
      </w:r>
      <w:r w:rsidRPr="008A6A88">
        <w:rPr>
          <w:rFonts w:ascii="Arial" w:hAnsi="Arial" w:cs="Arial"/>
        </w:rPr>
        <w:t xml:space="preserve">of working with clients </w:t>
      </w:r>
      <w:r>
        <w:rPr>
          <w:rFonts w:ascii="Arial" w:hAnsi="Arial" w:cs="Arial"/>
        </w:rPr>
        <w:t xml:space="preserve">or families </w:t>
      </w:r>
      <w:r w:rsidRPr="008A6A88">
        <w:rPr>
          <w:rFonts w:ascii="Arial" w:hAnsi="Arial" w:cs="Arial"/>
        </w:rPr>
        <w:t xml:space="preserve">who have experienced </w:t>
      </w:r>
      <w:r>
        <w:rPr>
          <w:rFonts w:ascii="Arial" w:hAnsi="Arial" w:cs="Arial"/>
        </w:rPr>
        <w:t xml:space="preserve">gun violence. </w:t>
      </w:r>
    </w:p>
    <w:p w14:paraId="0D28A948" w14:textId="77777777" w:rsidR="00467B1B" w:rsidRDefault="00467B1B" w:rsidP="00467B1B">
      <w:pPr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>Demonstrated knowledge of, and sensitivity to, the impact of social, economic, environmental, and cultural issues, including unstable housing, on diverse communities</w:t>
      </w:r>
    </w:p>
    <w:p w14:paraId="47B8F3EF" w14:textId="77777777" w:rsidR="00467B1B" w:rsidRDefault="00467B1B" w:rsidP="00467B1B">
      <w:pPr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>Familiarity with the social, economic, and cultural conditions o</w:t>
      </w:r>
      <w:r>
        <w:rPr>
          <w:rFonts w:ascii="Arial" w:hAnsi="Arial" w:cs="Arial"/>
        </w:rPr>
        <w:t>f the project’s geographic area</w:t>
      </w:r>
      <w:r w:rsidRPr="008A6A88">
        <w:rPr>
          <w:rFonts w:ascii="Arial" w:hAnsi="Arial" w:cs="Arial"/>
        </w:rPr>
        <w:t xml:space="preserve"> </w:t>
      </w:r>
    </w:p>
    <w:p w14:paraId="4FA019A9" w14:textId="77777777" w:rsidR="008A6A88" w:rsidRPr="008A6A88" w:rsidRDefault="008A6A88" w:rsidP="008A6A88">
      <w:pPr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>Skill working with groups and individuals using a recovery approach to care</w:t>
      </w:r>
    </w:p>
    <w:p w14:paraId="4C0540E2" w14:textId="77777777" w:rsidR="008A6A88" w:rsidRPr="008A6A88" w:rsidRDefault="008A6A88" w:rsidP="008A6A88">
      <w:pPr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>Familiarity with harm reduction philosophy and principles</w:t>
      </w:r>
    </w:p>
    <w:p w14:paraId="1A1CC320" w14:textId="77777777" w:rsidR="008A6A88" w:rsidRPr="008A6A88" w:rsidRDefault="008A6A88" w:rsidP="008A6A88">
      <w:pPr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>Knowledge of issues affecting communities facing barriers to access in an urban environme</w:t>
      </w:r>
      <w:r w:rsidR="009E545E">
        <w:rPr>
          <w:rFonts w:ascii="Arial" w:hAnsi="Arial" w:cs="Arial"/>
        </w:rPr>
        <w:t>nt</w:t>
      </w:r>
    </w:p>
    <w:p w14:paraId="462D6E73" w14:textId="77777777" w:rsidR="008A6A88" w:rsidRPr="008A6A88" w:rsidRDefault="009E545E" w:rsidP="008A6A88">
      <w:pPr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Previous e</w:t>
      </w:r>
      <w:r w:rsidR="008A6A88" w:rsidRPr="008A6A88">
        <w:rPr>
          <w:rFonts w:ascii="Arial" w:hAnsi="Arial" w:cs="Arial"/>
        </w:rPr>
        <w:t>xperience working with local service providers, community groups and networks</w:t>
      </w:r>
      <w:r>
        <w:rPr>
          <w:rFonts w:ascii="Arial" w:hAnsi="Arial" w:cs="Arial"/>
        </w:rPr>
        <w:t xml:space="preserve"> with</w:t>
      </w:r>
      <w:r w:rsidR="008A6A88" w:rsidRPr="008A6A88">
        <w:rPr>
          <w:rFonts w:ascii="Arial" w:hAnsi="Arial" w:cs="Arial"/>
        </w:rPr>
        <w:t xml:space="preserve"> an understanding of local issues and priorities </w:t>
      </w:r>
      <w:r>
        <w:rPr>
          <w:rFonts w:ascii="Arial" w:hAnsi="Arial" w:cs="Arial"/>
        </w:rPr>
        <w:t>is prefered</w:t>
      </w:r>
    </w:p>
    <w:p w14:paraId="57F30698" w14:textId="77777777" w:rsidR="008A6A88" w:rsidRDefault="008A6A88" w:rsidP="008A6A88">
      <w:pPr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>Excellent communication and organizational skills, including computer literacy</w:t>
      </w:r>
    </w:p>
    <w:p w14:paraId="2150E6BD" w14:textId="77777777" w:rsidR="009E545E" w:rsidRPr="009E545E" w:rsidRDefault="009E545E" w:rsidP="009E545E">
      <w:pPr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9E545E">
        <w:rPr>
          <w:rFonts w:ascii="Arial" w:hAnsi="Arial" w:cs="Arial"/>
        </w:rPr>
        <w:t>Knowledge of a second (or more) language and culture is an asset</w:t>
      </w:r>
    </w:p>
    <w:p w14:paraId="37B09B41" w14:textId="77777777" w:rsidR="008A6A88" w:rsidRPr="008A6A88" w:rsidRDefault="008A6A88" w:rsidP="008A6A88">
      <w:pPr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>Excellent interpersonal skills with colleagues, students, community members, volunteers, etc.</w:t>
      </w:r>
    </w:p>
    <w:p w14:paraId="0D40E81B" w14:textId="77777777" w:rsidR="008A6A88" w:rsidRPr="008A6A88" w:rsidRDefault="008A6A88" w:rsidP="003B37EB">
      <w:pPr>
        <w:numPr>
          <w:ilvl w:val="0"/>
          <w:numId w:val="28"/>
        </w:numPr>
        <w:spacing w:after="240" w:line="360" w:lineRule="auto"/>
        <w:rPr>
          <w:rFonts w:ascii="Arial" w:hAnsi="Arial" w:cs="Arial"/>
        </w:rPr>
      </w:pPr>
      <w:r w:rsidRPr="008A6A88">
        <w:rPr>
          <w:rFonts w:ascii="Arial" w:hAnsi="Arial" w:cs="Arial"/>
        </w:rPr>
        <w:t>Ability to work flexible hours including some evenings and weekends</w:t>
      </w:r>
      <w:r w:rsidR="009E545E">
        <w:rPr>
          <w:rFonts w:ascii="Arial" w:hAnsi="Arial" w:cs="Arial"/>
        </w:rPr>
        <w:t>.</w:t>
      </w:r>
      <w:r w:rsidRPr="008A6A88">
        <w:rPr>
          <w:rFonts w:ascii="Arial" w:hAnsi="Arial" w:cs="Arial"/>
        </w:rPr>
        <w:t xml:space="preserve"> </w:t>
      </w:r>
    </w:p>
    <w:p w14:paraId="56863B8C" w14:textId="3905219B" w:rsidR="00425DBD" w:rsidRPr="00425DBD" w:rsidRDefault="00425DBD" w:rsidP="003B37EB">
      <w:pPr>
        <w:pStyle w:val="Heading1"/>
        <w:spacing w:line="360" w:lineRule="auto"/>
        <w:rPr>
          <w:rStyle w:val="Emphasis"/>
          <w:rFonts w:ascii="Arial" w:hAnsi="Arial" w:cs="Arial"/>
          <w:b/>
          <w:i w:val="0"/>
        </w:rPr>
      </w:pPr>
      <w:r w:rsidRPr="00425DBD">
        <w:rPr>
          <w:rStyle w:val="Emphasis"/>
          <w:rFonts w:ascii="Arial" w:hAnsi="Arial" w:cs="Arial"/>
          <w:b/>
          <w:i w:val="0"/>
        </w:rPr>
        <w:t xml:space="preserve">Interested candidates are asked to submit a résumé with covering letter </w:t>
      </w:r>
      <w:r w:rsidRPr="00C35750">
        <w:rPr>
          <w:rStyle w:val="Emphasis"/>
          <w:rFonts w:ascii="Arial" w:hAnsi="Arial" w:cs="Arial"/>
          <w:b/>
          <w:i w:val="0"/>
        </w:rPr>
        <w:t xml:space="preserve">by </w:t>
      </w:r>
      <w:r w:rsidR="003B37EB">
        <w:rPr>
          <w:rStyle w:val="Emphasis"/>
          <w:rFonts w:ascii="Arial" w:hAnsi="Arial" w:cs="Arial"/>
          <w:b/>
          <w:i w:val="0"/>
        </w:rPr>
        <w:t>4</w:t>
      </w:r>
      <w:r w:rsidRPr="00C35750">
        <w:rPr>
          <w:rStyle w:val="Emphasis"/>
          <w:rFonts w:ascii="Arial" w:hAnsi="Arial" w:cs="Arial"/>
          <w:b/>
          <w:i w:val="0"/>
        </w:rPr>
        <w:t xml:space="preserve">:00 </w:t>
      </w:r>
      <w:r w:rsidR="003B37EB">
        <w:rPr>
          <w:rStyle w:val="Emphasis"/>
          <w:rFonts w:ascii="Arial" w:hAnsi="Arial" w:cs="Arial"/>
          <w:b/>
          <w:i w:val="0"/>
        </w:rPr>
        <w:t>p</w:t>
      </w:r>
      <w:r w:rsidRPr="00C35750">
        <w:rPr>
          <w:rStyle w:val="Emphasis"/>
          <w:rFonts w:ascii="Arial" w:hAnsi="Arial" w:cs="Arial"/>
          <w:b/>
          <w:i w:val="0"/>
        </w:rPr>
        <w:t xml:space="preserve">m on </w:t>
      </w:r>
      <w:r w:rsidR="003B37EB">
        <w:rPr>
          <w:rStyle w:val="Emphasis"/>
          <w:rFonts w:ascii="Arial" w:hAnsi="Arial" w:cs="Arial"/>
          <w:b/>
          <w:i w:val="0"/>
        </w:rPr>
        <w:t>March</w:t>
      </w:r>
      <w:r w:rsidRPr="00C35750">
        <w:rPr>
          <w:rStyle w:val="Emphasis"/>
          <w:rFonts w:ascii="Arial" w:hAnsi="Arial" w:cs="Arial"/>
          <w:b/>
          <w:i w:val="0"/>
        </w:rPr>
        <w:t xml:space="preserve"> </w:t>
      </w:r>
      <w:r w:rsidR="003F108B">
        <w:rPr>
          <w:rStyle w:val="Emphasis"/>
          <w:rFonts w:ascii="Arial" w:hAnsi="Arial" w:cs="Arial"/>
          <w:b/>
          <w:i w:val="0"/>
        </w:rPr>
        <w:t>29</w:t>
      </w:r>
      <w:r w:rsidRPr="00C35750">
        <w:rPr>
          <w:rStyle w:val="Emphasis"/>
          <w:rFonts w:ascii="Arial" w:hAnsi="Arial" w:cs="Arial"/>
          <w:b/>
          <w:i w:val="0"/>
        </w:rPr>
        <w:t>, 202</w:t>
      </w:r>
      <w:r w:rsidR="003B37EB">
        <w:rPr>
          <w:rStyle w:val="Emphasis"/>
          <w:rFonts w:ascii="Arial" w:hAnsi="Arial" w:cs="Arial"/>
          <w:b/>
          <w:i w:val="0"/>
        </w:rPr>
        <w:t>2</w:t>
      </w:r>
      <w:r w:rsidRPr="00C35750">
        <w:rPr>
          <w:rStyle w:val="Emphasis"/>
          <w:rFonts w:ascii="Arial" w:hAnsi="Arial" w:cs="Arial"/>
          <w:b/>
          <w:i w:val="0"/>
        </w:rPr>
        <w:t xml:space="preserve"> to:</w:t>
      </w:r>
      <w:r w:rsidRPr="00425DBD">
        <w:rPr>
          <w:rStyle w:val="Emphasis"/>
          <w:rFonts w:ascii="Arial" w:hAnsi="Arial" w:cs="Arial"/>
          <w:b/>
          <w:i w:val="0"/>
        </w:rPr>
        <w:t xml:space="preserve"> </w:t>
      </w:r>
    </w:p>
    <w:p w14:paraId="76A74053" w14:textId="77777777" w:rsidR="00425DBD" w:rsidRPr="00435B85" w:rsidRDefault="00425DBD" w:rsidP="00425DBD">
      <w:pPr>
        <w:rPr>
          <w:rFonts w:ascii="Arial" w:hAnsi="Arial" w:cs="Arial"/>
          <w:sz w:val="22"/>
          <w:szCs w:val="22"/>
        </w:rPr>
      </w:pPr>
      <w:r w:rsidRPr="00435B85">
        <w:rPr>
          <w:rFonts w:ascii="Arial" w:hAnsi="Arial" w:cs="Arial"/>
          <w:sz w:val="22"/>
          <w:szCs w:val="22"/>
        </w:rPr>
        <w:t xml:space="preserve"> </w:t>
      </w:r>
    </w:p>
    <w:p w14:paraId="095BA186" w14:textId="77777777" w:rsidR="00425DBD" w:rsidRPr="00425DBD" w:rsidRDefault="00425DBD" w:rsidP="003B37EB">
      <w:pPr>
        <w:tabs>
          <w:tab w:val="left" w:pos="1134"/>
        </w:tabs>
        <w:spacing w:line="360" w:lineRule="auto"/>
        <w:ind w:left="1134"/>
        <w:jc w:val="center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 xml:space="preserve">Hiring Committee – </w:t>
      </w:r>
      <w:r w:rsidR="009E545E">
        <w:rPr>
          <w:rFonts w:ascii="Arial" w:hAnsi="Arial" w:cs="Arial"/>
          <w:szCs w:val="24"/>
        </w:rPr>
        <w:t>Community Mental Health Worker – Violence Recovery</w:t>
      </w:r>
    </w:p>
    <w:p w14:paraId="1B503E6A" w14:textId="77777777" w:rsidR="00425DBD" w:rsidRPr="00425DBD" w:rsidRDefault="00425DBD" w:rsidP="003B37EB">
      <w:pPr>
        <w:tabs>
          <w:tab w:val="left" w:pos="1134"/>
        </w:tabs>
        <w:spacing w:line="360" w:lineRule="auto"/>
        <w:ind w:left="1134"/>
        <w:jc w:val="center"/>
        <w:rPr>
          <w:rFonts w:ascii="Arial" w:hAnsi="Arial" w:cs="Arial"/>
          <w:color w:val="000000"/>
          <w:szCs w:val="24"/>
        </w:rPr>
      </w:pPr>
      <w:r w:rsidRPr="00425DBD">
        <w:rPr>
          <w:rFonts w:ascii="Arial" w:hAnsi="Arial" w:cs="Arial"/>
          <w:color w:val="000000"/>
          <w:szCs w:val="24"/>
        </w:rPr>
        <w:t>Unison Health and Community Services</w:t>
      </w:r>
    </w:p>
    <w:p w14:paraId="70772CD7" w14:textId="77777777" w:rsidR="00425DBD" w:rsidRPr="00425DBD" w:rsidRDefault="00425DBD" w:rsidP="003B37EB">
      <w:pPr>
        <w:tabs>
          <w:tab w:val="left" w:pos="1134"/>
        </w:tabs>
        <w:spacing w:line="360" w:lineRule="auto"/>
        <w:ind w:left="1134"/>
        <w:jc w:val="center"/>
        <w:rPr>
          <w:rFonts w:ascii="Arial" w:hAnsi="Arial" w:cs="Arial"/>
          <w:color w:val="000000"/>
          <w:szCs w:val="24"/>
        </w:rPr>
      </w:pPr>
      <w:r w:rsidRPr="00425DBD">
        <w:rPr>
          <w:rFonts w:ascii="Arial" w:hAnsi="Arial" w:cs="Arial"/>
          <w:color w:val="000000"/>
          <w:szCs w:val="24"/>
        </w:rPr>
        <w:t>Toronto, ON</w:t>
      </w:r>
    </w:p>
    <w:p w14:paraId="2700271F" w14:textId="77777777" w:rsidR="00425DBD" w:rsidRPr="00425DBD" w:rsidRDefault="003F108B" w:rsidP="003B37EB">
      <w:pPr>
        <w:tabs>
          <w:tab w:val="left" w:pos="1134"/>
        </w:tabs>
        <w:spacing w:line="360" w:lineRule="auto"/>
        <w:ind w:left="1134"/>
        <w:jc w:val="center"/>
        <w:rPr>
          <w:rFonts w:ascii="Arial" w:hAnsi="Arial" w:cs="Arial"/>
          <w:color w:val="000000"/>
          <w:szCs w:val="24"/>
        </w:rPr>
      </w:pPr>
      <w:hyperlink r:id="rId9" w:history="1">
        <w:r w:rsidR="00425DBD" w:rsidRPr="00425DBD">
          <w:rPr>
            <w:rStyle w:val="Hyperlink"/>
            <w:rFonts w:ascii="Arial" w:hAnsi="Arial" w:cs="Arial"/>
            <w:szCs w:val="24"/>
          </w:rPr>
          <w:t>hirings@unisonhcs.org</w:t>
        </w:r>
      </w:hyperlink>
    </w:p>
    <w:p w14:paraId="4BE9A335" w14:textId="77777777" w:rsidR="00425DBD" w:rsidRPr="00435B85" w:rsidRDefault="00425DBD" w:rsidP="00425DBD">
      <w:pPr>
        <w:tabs>
          <w:tab w:val="left" w:pos="1134"/>
        </w:tabs>
        <w:ind w:left="1134"/>
        <w:rPr>
          <w:rFonts w:ascii="Arial" w:hAnsi="Arial" w:cs="Arial"/>
          <w:color w:val="000000"/>
          <w:sz w:val="22"/>
          <w:szCs w:val="22"/>
        </w:rPr>
      </w:pPr>
      <w:r w:rsidRPr="00435B8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270504" w14:textId="14A6ABE6" w:rsidR="00425DBD" w:rsidRDefault="00425DBD" w:rsidP="00C35750">
      <w:pPr>
        <w:tabs>
          <w:tab w:val="left" w:pos="1134"/>
        </w:tabs>
        <w:spacing w:after="240"/>
        <w:ind w:left="1134"/>
        <w:jc w:val="center"/>
        <w:rPr>
          <w:rStyle w:val="Emphasis"/>
          <w:rFonts w:ascii="Arial" w:hAnsi="Arial" w:cs="Arial"/>
          <w:b/>
          <w:i w:val="0"/>
        </w:rPr>
      </w:pPr>
      <w:r w:rsidRPr="00425DBD">
        <w:rPr>
          <w:rStyle w:val="Emphasis"/>
          <w:rFonts w:ascii="Arial" w:hAnsi="Arial" w:cs="Arial"/>
          <w:b/>
          <w:i w:val="0"/>
        </w:rPr>
        <w:t>Please cite UN_202</w:t>
      </w:r>
      <w:r w:rsidR="003B37EB">
        <w:rPr>
          <w:rStyle w:val="Emphasis"/>
          <w:rFonts w:ascii="Arial" w:hAnsi="Arial" w:cs="Arial"/>
          <w:b/>
          <w:i w:val="0"/>
        </w:rPr>
        <w:t>2</w:t>
      </w:r>
      <w:r w:rsidRPr="00425DBD">
        <w:rPr>
          <w:rStyle w:val="Emphasis"/>
          <w:rFonts w:ascii="Arial" w:hAnsi="Arial" w:cs="Arial"/>
          <w:b/>
          <w:i w:val="0"/>
        </w:rPr>
        <w:t>_0</w:t>
      </w:r>
      <w:r w:rsidR="003B37EB">
        <w:rPr>
          <w:rStyle w:val="Emphasis"/>
          <w:rFonts w:ascii="Arial" w:hAnsi="Arial" w:cs="Arial"/>
          <w:b/>
          <w:i w:val="0"/>
        </w:rPr>
        <w:t>1</w:t>
      </w:r>
      <w:r w:rsidR="001716A4">
        <w:rPr>
          <w:rStyle w:val="Emphasis"/>
          <w:rFonts w:ascii="Arial" w:hAnsi="Arial" w:cs="Arial"/>
          <w:b/>
          <w:i w:val="0"/>
        </w:rPr>
        <w:t>1</w:t>
      </w:r>
      <w:r w:rsidRPr="00425DBD">
        <w:rPr>
          <w:rStyle w:val="Emphasis"/>
          <w:rFonts w:ascii="Arial" w:hAnsi="Arial" w:cs="Arial"/>
          <w:b/>
          <w:i w:val="0"/>
        </w:rPr>
        <w:t xml:space="preserve"> in the subject line of the email</w:t>
      </w:r>
    </w:p>
    <w:p w14:paraId="552675A3" w14:textId="77777777" w:rsidR="007663FD" w:rsidRPr="00CC7E25" w:rsidRDefault="007663FD" w:rsidP="007663FD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CC7E25">
        <w:rPr>
          <w:rStyle w:val="Emphasis"/>
          <w:rFonts w:ascii="Arial" w:hAnsi="Arial" w:cs="Arial"/>
          <w:b/>
          <w:i w:val="0"/>
          <w:iCs w:val="0"/>
        </w:rPr>
        <w:t>Please be advised that our organization requires all staff, students, and volunteers to be fully vaccinated.  Proof of vaccination can be obtained from the Ministry site.</w:t>
      </w:r>
    </w:p>
    <w:p w14:paraId="1AA30B75" w14:textId="77777777" w:rsidR="00425DBD" w:rsidRPr="00425DBD" w:rsidRDefault="00425DBD" w:rsidP="003B37EB">
      <w:pPr>
        <w:spacing w:line="360" w:lineRule="auto"/>
        <w:jc w:val="center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lastRenderedPageBreak/>
        <w:t>We welcome applications from people who are reflective of the diverse communities we serve, including those who might need accommodation.</w:t>
      </w:r>
    </w:p>
    <w:p w14:paraId="7BFB3DF9" w14:textId="77777777" w:rsidR="00425DBD" w:rsidRPr="00425DBD" w:rsidRDefault="00425DBD" w:rsidP="00425DBD">
      <w:pPr>
        <w:jc w:val="center"/>
        <w:rPr>
          <w:rFonts w:ascii="Arial" w:hAnsi="Arial" w:cs="Arial"/>
          <w:szCs w:val="24"/>
        </w:rPr>
      </w:pPr>
    </w:p>
    <w:p w14:paraId="70857BAE" w14:textId="77777777" w:rsidR="00425DBD" w:rsidRPr="00425DBD" w:rsidRDefault="00425DBD" w:rsidP="003B37EB">
      <w:pPr>
        <w:spacing w:line="360" w:lineRule="auto"/>
        <w:jc w:val="center"/>
        <w:rPr>
          <w:rFonts w:ascii="Arial" w:hAnsi="Arial" w:cs="Arial"/>
          <w:szCs w:val="24"/>
        </w:rPr>
      </w:pPr>
      <w:r w:rsidRPr="00425DBD">
        <w:rPr>
          <w:rFonts w:ascii="Arial" w:hAnsi="Arial" w:cs="Arial"/>
          <w:szCs w:val="24"/>
        </w:rPr>
        <w:t>Where needed, accommodations for applicants with disabilities will be provided, on request, to support their participation in all aspects of the recruitment process.</w:t>
      </w:r>
    </w:p>
    <w:p w14:paraId="4BE6B6B9" w14:textId="77777777" w:rsidR="00425DBD" w:rsidRPr="00425DBD" w:rsidRDefault="00425DBD" w:rsidP="003B37EB">
      <w:pPr>
        <w:spacing w:before="240" w:line="360" w:lineRule="auto"/>
        <w:jc w:val="center"/>
        <w:rPr>
          <w:rFonts w:ascii="Arial" w:hAnsi="Arial" w:cs="Arial"/>
          <w:b/>
          <w:szCs w:val="24"/>
        </w:rPr>
      </w:pPr>
      <w:r w:rsidRPr="00425DBD">
        <w:rPr>
          <w:rFonts w:ascii="Arial" w:hAnsi="Arial" w:cs="Arial"/>
          <w:szCs w:val="24"/>
        </w:rPr>
        <w:t>While we thank all applicants for their interest, only those selected for interview will be contacted.</w:t>
      </w:r>
    </w:p>
    <w:p w14:paraId="6CFCC26D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9FDC" w14:textId="77777777" w:rsidR="00DB0B0F" w:rsidRDefault="00DB0B0F">
      <w:r>
        <w:separator/>
      </w:r>
    </w:p>
  </w:endnote>
  <w:endnote w:type="continuationSeparator" w:id="0">
    <w:p w14:paraId="2FB310E8" w14:textId="77777777" w:rsidR="00DB0B0F" w:rsidRDefault="00DB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6E3B" w14:textId="77777777" w:rsidR="00DB0B0F" w:rsidRDefault="00DB0B0F">
      <w:r>
        <w:separator/>
      </w:r>
    </w:p>
  </w:footnote>
  <w:footnote w:type="continuationSeparator" w:id="0">
    <w:p w14:paraId="73403003" w14:textId="77777777" w:rsidR="00DB0B0F" w:rsidRDefault="00DB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D8A5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17F54595"/>
    <w:multiLevelType w:val="hybridMultilevel"/>
    <w:tmpl w:val="54860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9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8E7699D"/>
    <w:multiLevelType w:val="hybridMultilevel"/>
    <w:tmpl w:val="FE7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1820E2"/>
    <w:multiLevelType w:val="hybridMultilevel"/>
    <w:tmpl w:val="62DA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E72D7"/>
    <w:multiLevelType w:val="hybridMultilevel"/>
    <w:tmpl w:val="E9A2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CC6FE5"/>
    <w:multiLevelType w:val="hybridMultilevel"/>
    <w:tmpl w:val="2882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66B86"/>
    <w:multiLevelType w:val="hybridMultilevel"/>
    <w:tmpl w:val="71A2D826"/>
    <w:lvl w:ilvl="0" w:tplc="EC483D00">
      <w:start w:val="1"/>
      <w:numFmt w:val="bullet"/>
      <w:lvlText w:val=""/>
      <w:lvlJc w:val="left"/>
      <w:pPr>
        <w:ind w:left="0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5CCB2137"/>
    <w:multiLevelType w:val="hybridMultilevel"/>
    <w:tmpl w:val="008EC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C1D86"/>
    <w:multiLevelType w:val="hybridMultilevel"/>
    <w:tmpl w:val="8D0E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4"/>
  </w:num>
  <w:num w:numId="5">
    <w:abstractNumId w:val="1"/>
  </w:num>
  <w:num w:numId="6">
    <w:abstractNumId w:val="20"/>
  </w:num>
  <w:num w:numId="7">
    <w:abstractNumId w:val="15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16"/>
  </w:num>
  <w:num w:numId="13">
    <w:abstractNumId w:val="24"/>
  </w:num>
  <w:num w:numId="14">
    <w:abstractNumId w:val="5"/>
  </w:num>
  <w:num w:numId="15">
    <w:abstractNumId w:val="12"/>
  </w:num>
  <w:num w:numId="16">
    <w:abstractNumId w:val="27"/>
  </w:num>
  <w:num w:numId="17">
    <w:abstractNumId w:val="9"/>
  </w:num>
  <w:num w:numId="18">
    <w:abstractNumId w:val="3"/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</w:num>
  <w:num w:numId="21">
    <w:abstractNumId w:val="11"/>
  </w:num>
  <w:num w:numId="22">
    <w:abstractNumId w:val="7"/>
  </w:num>
  <w:num w:numId="23">
    <w:abstractNumId w:val="21"/>
  </w:num>
  <w:num w:numId="24">
    <w:abstractNumId w:val="22"/>
  </w:num>
  <w:num w:numId="25">
    <w:abstractNumId w:val="17"/>
  </w:num>
  <w:num w:numId="26">
    <w:abstractNumId w:val="23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716A4"/>
    <w:rsid w:val="00175BF8"/>
    <w:rsid w:val="00182885"/>
    <w:rsid w:val="00194325"/>
    <w:rsid w:val="001A52F7"/>
    <w:rsid w:val="001E0582"/>
    <w:rsid w:val="001F23AD"/>
    <w:rsid w:val="001F5BE2"/>
    <w:rsid w:val="00200552"/>
    <w:rsid w:val="00211B0C"/>
    <w:rsid w:val="002179B5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3369"/>
    <w:rsid w:val="00320ACE"/>
    <w:rsid w:val="00321C03"/>
    <w:rsid w:val="0033368F"/>
    <w:rsid w:val="003511B0"/>
    <w:rsid w:val="00366D74"/>
    <w:rsid w:val="003828E4"/>
    <w:rsid w:val="00384723"/>
    <w:rsid w:val="00387BAF"/>
    <w:rsid w:val="003B37EB"/>
    <w:rsid w:val="003C11DE"/>
    <w:rsid w:val="003C37F7"/>
    <w:rsid w:val="003D0810"/>
    <w:rsid w:val="003E538B"/>
    <w:rsid w:val="003F005D"/>
    <w:rsid w:val="003F108B"/>
    <w:rsid w:val="00425DBD"/>
    <w:rsid w:val="00436994"/>
    <w:rsid w:val="00446EDA"/>
    <w:rsid w:val="00453C17"/>
    <w:rsid w:val="00465187"/>
    <w:rsid w:val="00467B1B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5002CC"/>
    <w:rsid w:val="00515EB7"/>
    <w:rsid w:val="005176C3"/>
    <w:rsid w:val="005245AA"/>
    <w:rsid w:val="005519C0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B2C03"/>
    <w:rsid w:val="006D47BF"/>
    <w:rsid w:val="006E7291"/>
    <w:rsid w:val="00703F61"/>
    <w:rsid w:val="00716B74"/>
    <w:rsid w:val="00725034"/>
    <w:rsid w:val="007431A0"/>
    <w:rsid w:val="00744E50"/>
    <w:rsid w:val="00746E72"/>
    <w:rsid w:val="007663FD"/>
    <w:rsid w:val="007837E8"/>
    <w:rsid w:val="00786061"/>
    <w:rsid w:val="0078746D"/>
    <w:rsid w:val="00787A64"/>
    <w:rsid w:val="007A4BAC"/>
    <w:rsid w:val="00811CBE"/>
    <w:rsid w:val="00816944"/>
    <w:rsid w:val="00834302"/>
    <w:rsid w:val="00841E62"/>
    <w:rsid w:val="0084612A"/>
    <w:rsid w:val="00895FCD"/>
    <w:rsid w:val="008A6A88"/>
    <w:rsid w:val="008C18EE"/>
    <w:rsid w:val="008D1B23"/>
    <w:rsid w:val="008F15FE"/>
    <w:rsid w:val="008F3164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9E545E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8192D"/>
    <w:rsid w:val="00AA67E4"/>
    <w:rsid w:val="00AC4EAE"/>
    <w:rsid w:val="00AD0D4F"/>
    <w:rsid w:val="00AE4E81"/>
    <w:rsid w:val="00AF4E6C"/>
    <w:rsid w:val="00B15B3E"/>
    <w:rsid w:val="00B40F8C"/>
    <w:rsid w:val="00B4783A"/>
    <w:rsid w:val="00B62B5C"/>
    <w:rsid w:val="00B62FB4"/>
    <w:rsid w:val="00B8220D"/>
    <w:rsid w:val="00B853E3"/>
    <w:rsid w:val="00B92BBB"/>
    <w:rsid w:val="00BB5662"/>
    <w:rsid w:val="00BC5CFB"/>
    <w:rsid w:val="00BD7952"/>
    <w:rsid w:val="00BF3BF6"/>
    <w:rsid w:val="00C03CAF"/>
    <w:rsid w:val="00C34620"/>
    <w:rsid w:val="00C3575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4478D"/>
    <w:rsid w:val="00D46F9E"/>
    <w:rsid w:val="00D651EE"/>
    <w:rsid w:val="00D778AA"/>
    <w:rsid w:val="00DA2918"/>
    <w:rsid w:val="00DA2E05"/>
    <w:rsid w:val="00DA3773"/>
    <w:rsid w:val="00DA4907"/>
    <w:rsid w:val="00DB0B0F"/>
    <w:rsid w:val="00DB1B5C"/>
    <w:rsid w:val="00DC225D"/>
    <w:rsid w:val="00DD155F"/>
    <w:rsid w:val="00DD6E8C"/>
    <w:rsid w:val="00DE4FB0"/>
    <w:rsid w:val="00DE6A1A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F8156D7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EE29-5EAC-4F8D-8E9E-CD02F95E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1</TotalTime>
  <Pages>4</Pages>
  <Words>770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5718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4</cp:revision>
  <cp:lastPrinted>2014-07-23T16:21:00Z</cp:lastPrinted>
  <dcterms:created xsi:type="dcterms:W3CDTF">2022-03-11T20:31:00Z</dcterms:created>
  <dcterms:modified xsi:type="dcterms:W3CDTF">2022-03-21T14:45:00Z</dcterms:modified>
</cp:coreProperties>
</file>